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_MON_1231610650"/>
    <w:bookmarkEnd w:id="0"/>
    <w:p w14:paraId="7CC1809A" w14:textId="21094DC3" w:rsidR="00DE42A3" w:rsidRDefault="00DE42A3" w:rsidP="0092640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F942D8">
        <w:rPr>
          <w:color w:val="000000"/>
        </w:rPr>
        <w:object w:dxaOrig="990" w:dyaOrig="1110" w14:anchorId="266F908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54.75pt" o:ole="" fillcolor="window">
            <v:imagedata r:id="rId8" o:title="" croptop="24093f" cropbottom="21019f" cropleft="20259f" cropright="26823f"/>
          </v:shape>
          <o:OLEObject Type="Embed" ProgID="Word.Picture.8" ShapeID="_x0000_i1025" DrawAspect="Content" ObjectID="_1782816317" r:id="rId9"/>
        </w:object>
      </w:r>
    </w:p>
    <w:p w14:paraId="3ADCB662" w14:textId="77777777" w:rsidR="00DE42A3" w:rsidRDefault="00DE42A3" w:rsidP="0092640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77FD112A" w14:textId="1F996F24" w:rsidR="00926409" w:rsidRPr="00665CEE" w:rsidRDefault="00926409" w:rsidP="0092640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 w:rsidR="00DE42A3">
        <w:rPr>
          <w:rFonts w:ascii="Times New Roman" w:hAnsi="Times New Roman"/>
          <w:b/>
          <w:bCs/>
          <w:color w:val="000000"/>
          <w:sz w:val="32"/>
          <w:szCs w:val="32"/>
        </w:rPr>
        <w:t>20</w:t>
      </w:r>
    </w:p>
    <w:p w14:paraId="42887131" w14:textId="77777777" w:rsidR="00926409" w:rsidRPr="00665CEE" w:rsidRDefault="00926409" w:rsidP="00926409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076B453D" w14:textId="77777777" w:rsidR="00926409" w:rsidRPr="00665CEE" w:rsidRDefault="00926409" w:rsidP="0092640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394BDFDF" w14:textId="77777777" w:rsidR="00926409" w:rsidRPr="00665CEE" w:rsidRDefault="00926409" w:rsidP="00926409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2ED83605" w14:textId="59D19680" w:rsidR="00926409" w:rsidRPr="00913507" w:rsidRDefault="00714442" w:rsidP="00926409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</w:t>
      </w:r>
      <w:r w:rsidR="008B1ABA" w:rsidRPr="00913507">
        <w:rPr>
          <w:rFonts w:ascii="Times New Roman" w:hAnsi="Times New Roman"/>
          <w:b/>
          <w:color w:val="000000"/>
          <w:sz w:val="28"/>
          <w:szCs w:val="28"/>
        </w:rPr>
        <w:t>7</w:t>
      </w:r>
      <w:r w:rsidR="00DE42A3" w:rsidRPr="00F91289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926409" w:rsidRPr="00F91289">
        <w:rPr>
          <w:rFonts w:ascii="Times New Roman" w:hAnsi="Times New Roman"/>
          <w:b/>
          <w:color w:val="000000"/>
          <w:sz w:val="28"/>
          <w:szCs w:val="28"/>
        </w:rPr>
        <w:t>ию</w:t>
      </w:r>
      <w:r w:rsidR="00DE42A3" w:rsidRPr="00F91289">
        <w:rPr>
          <w:rFonts w:ascii="Times New Roman" w:hAnsi="Times New Roman"/>
          <w:b/>
          <w:color w:val="000000"/>
          <w:sz w:val="28"/>
          <w:szCs w:val="28"/>
        </w:rPr>
        <w:t>л</w:t>
      </w:r>
      <w:r w:rsidR="00926409" w:rsidRPr="00F91289">
        <w:rPr>
          <w:rFonts w:ascii="Times New Roman" w:hAnsi="Times New Roman"/>
          <w:b/>
          <w:color w:val="000000"/>
          <w:sz w:val="28"/>
          <w:szCs w:val="28"/>
        </w:rPr>
        <w:t>я 2024 года</w:t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 w:rsidR="00DE42A3">
        <w:rPr>
          <w:rFonts w:ascii="Times New Roman" w:hAnsi="Times New Roman"/>
          <w:b/>
          <w:bCs/>
          <w:color w:val="000000"/>
          <w:sz w:val="28"/>
          <w:szCs w:val="28"/>
        </w:rPr>
        <w:t>6</w:t>
      </w:r>
      <w:r w:rsidR="00935C99">
        <w:rPr>
          <w:rFonts w:ascii="Times New Roman" w:hAnsi="Times New Roman"/>
          <w:b/>
          <w:bCs/>
          <w:color w:val="000000"/>
          <w:sz w:val="28"/>
          <w:szCs w:val="28"/>
        </w:rPr>
        <w:t>2</w:t>
      </w:r>
      <w:r w:rsidR="00DE42A3">
        <w:rPr>
          <w:rFonts w:ascii="Times New Roman" w:hAnsi="Times New Roman"/>
          <w:b/>
          <w:bCs/>
          <w:color w:val="000000"/>
          <w:sz w:val="28"/>
          <w:szCs w:val="28"/>
        </w:rPr>
        <w:t>-</w:t>
      </w:r>
      <w:r w:rsidR="007109C3" w:rsidRPr="00913507">
        <w:rPr>
          <w:rFonts w:ascii="Times New Roman" w:hAnsi="Times New Roman"/>
          <w:b/>
          <w:bCs/>
          <w:color w:val="000000"/>
          <w:sz w:val="28"/>
          <w:szCs w:val="28"/>
        </w:rPr>
        <w:t>1</w:t>
      </w:r>
    </w:p>
    <w:p w14:paraId="379D26A6" w14:textId="77777777" w:rsidR="00926409" w:rsidRPr="00DE42A3" w:rsidRDefault="00926409" w:rsidP="00926409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E42A3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22E07710" w14:textId="77777777" w:rsidR="00926409" w:rsidRPr="00665CEE" w:rsidRDefault="00926409" w:rsidP="00926409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1844629A" w14:textId="77777777" w:rsidR="00926409" w:rsidRPr="00BE71AF" w:rsidRDefault="00926409" w:rsidP="00926409">
      <w:pPr>
        <w:pStyle w:val="a6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926409" w14:paraId="7E4794A9" w14:textId="77777777" w:rsidTr="00152F2B">
        <w:tc>
          <w:tcPr>
            <w:tcW w:w="9781" w:type="dxa"/>
          </w:tcPr>
          <w:p w14:paraId="184A87C7" w14:textId="19BF0809" w:rsidR="00926409" w:rsidRPr="00665CEE" w:rsidRDefault="00926409" w:rsidP="00DE42A3">
            <w:pPr>
              <w:pStyle w:val="a6"/>
              <w:rPr>
                <w:i/>
                <w:noProof/>
                <w:sz w:val="18"/>
                <w:szCs w:val="18"/>
              </w:rPr>
            </w:pPr>
            <w:r w:rsidRPr="00DE42A3">
              <w:rPr>
                <w:b/>
                <w:bCs/>
                <w:noProof/>
              </w:rPr>
              <w:t xml:space="preserve">Об отказе в регистрации кандидатом в </w:t>
            </w:r>
            <w:r w:rsidRPr="00DE42A3">
              <w:rPr>
                <w:b/>
                <w:bCs/>
                <w:lang w:eastAsia="ru-RU"/>
              </w:rPr>
              <w:t xml:space="preserve">депутаты </w:t>
            </w:r>
            <w:r w:rsidR="00EF532F" w:rsidRPr="00EF532F">
              <w:rPr>
                <w:b/>
                <w:bCs/>
              </w:rPr>
              <w:t>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</w:t>
            </w:r>
            <w:r w:rsidR="00EF532F">
              <w:rPr>
                <w:b/>
                <w:noProof/>
              </w:rPr>
              <w:t xml:space="preserve"> Филатова Владимира Ивановича</w:t>
            </w:r>
          </w:p>
        </w:tc>
      </w:tr>
    </w:tbl>
    <w:p w14:paraId="2731852E" w14:textId="77777777" w:rsidR="004922BA" w:rsidRPr="00BE71AF" w:rsidRDefault="004922BA" w:rsidP="004922BA">
      <w:pPr>
        <w:pStyle w:val="a6"/>
        <w:rPr>
          <w:noProof/>
        </w:rPr>
      </w:pPr>
    </w:p>
    <w:p w14:paraId="38C51519" w14:textId="306F9703" w:rsidR="00454B52" w:rsidRPr="00CC4A26" w:rsidRDefault="00926409" w:rsidP="00DE42A3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C4A26">
        <w:rPr>
          <w:rFonts w:ascii="Times New Roman" w:eastAsia="Times New Roman" w:hAnsi="Times New Roman"/>
          <w:sz w:val="26"/>
          <w:szCs w:val="26"/>
          <w:lang w:eastAsia="ru-RU"/>
        </w:rPr>
        <w:t xml:space="preserve">Проверив соответствие порядка выдвижения кандидата в депутаты </w:t>
      </w:r>
      <w:r w:rsidR="0015588E" w:rsidRPr="0015588E">
        <w:rPr>
          <w:rFonts w:ascii="Times New Roman" w:hAnsi="Times New Roman"/>
          <w:sz w:val="26"/>
          <w:szCs w:val="26"/>
        </w:rPr>
        <w:t>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</w:t>
      </w:r>
      <w:r w:rsidR="0015588E" w:rsidRPr="0015588E">
        <w:rPr>
          <w:rFonts w:ascii="Times New Roman" w:hAnsi="Times New Roman"/>
          <w:noProof/>
          <w:sz w:val="26"/>
          <w:szCs w:val="26"/>
        </w:rPr>
        <w:t xml:space="preserve"> </w:t>
      </w:r>
      <w:r w:rsidR="00EF532F" w:rsidRPr="0015588E">
        <w:rPr>
          <w:rFonts w:ascii="Times New Roman" w:hAnsi="Times New Roman"/>
          <w:noProof/>
          <w:sz w:val="26"/>
          <w:szCs w:val="26"/>
        </w:rPr>
        <w:t>Филатова Владимира</w:t>
      </w:r>
      <w:r w:rsidR="00EF532F" w:rsidRPr="00EF532F">
        <w:rPr>
          <w:rFonts w:ascii="Times New Roman" w:hAnsi="Times New Roman"/>
          <w:bCs/>
          <w:noProof/>
          <w:sz w:val="26"/>
          <w:szCs w:val="26"/>
        </w:rPr>
        <w:t xml:space="preserve"> Ивановича</w:t>
      </w:r>
      <w:r w:rsidR="00EF532F" w:rsidRPr="00CC4A26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CC4A26">
        <w:rPr>
          <w:rFonts w:ascii="Times New Roman" w:eastAsia="Times New Roman" w:hAnsi="Times New Roman"/>
          <w:sz w:val="26"/>
          <w:szCs w:val="26"/>
          <w:lang w:eastAsia="ru-RU"/>
        </w:rPr>
        <w:t>требованиям</w:t>
      </w:r>
      <w:r w:rsidR="00DE42A3" w:rsidRPr="00CC4A26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DA4DDC" w:rsidRPr="00CC4A26">
        <w:rPr>
          <w:rFonts w:ascii="Times New Roman" w:eastAsia="Times New Roman" w:hAnsi="Times New Roman"/>
          <w:sz w:val="26"/>
          <w:szCs w:val="26"/>
          <w:lang w:eastAsia="ru-RU"/>
        </w:rPr>
        <w:t xml:space="preserve">Федерального закона от 12 июня </w:t>
      </w:r>
      <w:r w:rsidR="00AF68F4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</w:t>
      </w:r>
      <w:r w:rsidR="00DA4DDC" w:rsidRPr="00CC4A26">
        <w:rPr>
          <w:rFonts w:ascii="Times New Roman" w:eastAsia="Times New Roman" w:hAnsi="Times New Roman"/>
          <w:sz w:val="26"/>
          <w:szCs w:val="26"/>
          <w:lang w:eastAsia="ru-RU"/>
        </w:rPr>
        <w:t>2002 года</w:t>
      </w:r>
      <w:r w:rsidR="00CC4A26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DA4DDC" w:rsidRPr="00CC4A26">
        <w:rPr>
          <w:rFonts w:ascii="Times New Roman" w:eastAsia="Times New Roman" w:hAnsi="Times New Roman"/>
          <w:sz w:val="26"/>
          <w:szCs w:val="26"/>
          <w:lang w:eastAsia="ru-RU"/>
        </w:rPr>
        <w:t xml:space="preserve">№ 67-ФЗ «Об основных гарантиях избирательных прав и права на участие </w:t>
      </w:r>
      <w:r w:rsidR="00AF68F4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</w:t>
      </w:r>
      <w:r w:rsidR="00DA4DDC" w:rsidRPr="00CC4A26">
        <w:rPr>
          <w:rFonts w:ascii="Times New Roman" w:eastAsia="Times New Roman" w:hAnsi="Times New Roman"/>
          <w:sz w:val="26"/>
          <w:szCs w:val="26"/>
          <w:lang w:eastAsia="ru-RU"/>
        </w:rPr>
        <w:t>в референдуме граждан Российской Федерации» (далее – Федеральный закон) и Закона Санкт-Петербурга</w:t>
      </w:r>
      <w:r w:rsidR="00CC4A26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DA4DDC" w:rsidRPr="00CC4A26">
        <w:rPr>
          <w:rFonts w:ascii="Times New Roman" w:eastAsia="Times New Roman" w:hAnsi="Times New Roman"/>
          <w:sz w:val="26"/>
          <w:szCs w:val="26"/>
          <w:lang w:eastAsia="ru-RU"/>
        </w:rPr>
        <w:t>от 21 мая</w:t>
      </w:r>
      <w:r w:rsidR="00AF68F4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DA4DDC" w:rsidRPr="00CC4A26">
        <w:rPr>
          <w:rFonts w:ascii="Times New Roman" w:eastAsia="Times New Roman" w:hAnsi="Times New Roman"/>
          <w:sz w:val="26"/>
          <w:szCs w:val="26"/>
          <w:lang w:eastAsia="ru-RU"/>
        </w:rPr>
        <w:t xml:space="preserve">2014 года № 303-46 «О выборах депутатов муниципальных советов внутригородских муниципальных образований Санкт-Петербурга» </w:t>
      </w:r>
      <w:r w:rsidR="00AF68F4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</w:t>
      </w:r>
      <w:r w:rsidRPr="00CC4A26">
        <w:rPr>
          <w:rFonts w:ascii="Times New Roman" w:eastAsia="Times New Roman" w:hAnsi="Times New Roman"/>
          <w:sz w:val="26"/>
          <w:szCs w:val="26"/>
          <w:lang w:eastAsia="ru-RU"/>
        </w:rPr>
        <w:t>и достоверность представленных сведений, а также соблюдение порядка сбора подписей, оформления подписных листов, достоверность сведений об избирателях и подписей избирателей, содержащихся в представленных подписных листах, Территориальная избирательная комиссия №</w:t>
      </w:r>
      <w:r w:rsidR="00DE42A3" w:rsidRPr="00CC4A26">
        <w:rPr>
          <w:rFonts w:ascii="Times New Roman" w:eastAsia="Times New Roman" w:hAnsi="Times New Roman"/>
          <w:sz w:val="26"/>
          <w:szCs w:val="26"/>
          <w:lang w:eastAsia="ru-RU"/>
        </w:rPr>
        <w:t xml:space="preserve"> 20 </w:t>
      </w:r>
      <w:r w:rsidRPr="00CC4A26">
        <w:rPr>
          <w:rFonts w:ascii="Times New Roman" w:eastAsia="Times New Roman" w:hAnsi="Times New Roman"/>
          <w:sz w:val="26"/>
          <w:szCs w:val="26"/>
          <w:lang w:eastAsia="ru-RU"/>
        </w:rPr>
        <w:t>установила следующее:</w:t>
      </w:r>
    </w:p>
    <w:p w14:paraId="7BC72F5A" w14:textId="0BD61F3A" w:rsidR="00454B52" w:rsidRPr="00CC4A26" w:rsidRDefault="00DA4DDC" w:rsidP="00DE42A3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C4A26">
        <w:rPr>
          <w:rFonts w:ascii="Times New Roman" w:eastAsia="Times New Roman" w:hAnsi="Times New Roman"/>
          <w:sz w:val="26"/>
          <w:szCs w:val="26"/>
          <w:lang w:eastAsia="ru-RU"/>
        </w:rPr>
        <w:t>Регистрация кандидата осуществляется окружной избирательной комиссией при наличии документов, указанных в пунктах 1, 3 и 4 статьи 22 Закона Санкт-Петербурга, иных документов, необходимых для уведомления о выдвижении и регистрации кандидата, а также при условии поддержки выдвижения кандидата избирателями, наличие которого подтверждается необходимым числом подписей избирателей, собранных в поддержку выдвижения кандидата.</w:t>
      </w:r>
    </w:p>
    <w:p w14:paraId="3078A885" w14:textId="7CBF5654" w:rsidR="00926409" w:rsidRPr="00CC4A26" w:rsidRDefault="00926409" w:rsidP="00860AD9">
      <w:pPr>
        <w:pStyle w:val="-1"/>
        <w:spacing w:line="240" w:lineRule="auto"/>
        <w:rPr>
          <w:sz w:val="26"/>
          <w:szCs w:val="26"/>
        </w:rPr>
      </w:pPr>
      <w:r w:rsidRPr="00860AD9">
        <w:rPr>
          <w:sz w:val="26"/>
          <w:szCs w:val="26"/>
        </w:rPr>
        <w:t>В соответствии с решением Территориальной избирательной комиссии №</w:t>
      </w:r>
      <w:r w:rsidR="00DE42A3" w:rsidRPr="00860AD9">
        <w:rPr>
          <w:sz w:val="26"/>
          <w:szCs w:val="26"/>
        </w:rPr>
        <w:t xml:space="preserve"> 20                                      </w:t>
      </w:r>
      <w:r w:rsidRPr="00860AD9">
        <w:rPr>
          <w:sz w:val="26"/>
          <w:szCs w:val="26"/>
        </w:rPr>
        <w:t xml:space="preserve">от </w:t>
      </w:r>
      <w:r w:rsidR="00DE42A3" w:rsidRPr="00860AD9">
        <w:rPr>
          <w:sz w:val="26"/>
          <w:szCs w:val="26"/>
        </w:rPr>
        <w:t xml:space="preserve">20 </w:t>
      </w:r>
      <w:r w:rsidRPr="00860AD9">
        <w:rPr>
          <w:sz w:val="26"/>
          <w:szCs w:val="26"/>
        </w:rPr>
        <w:t>июня 2024 года №</w:t>
      </w:r>
      <w:r w:rsidR="00DE42A3" w:rsidRPr="00860AD9">
        <w:rPr>
          <w:sz w:val="26"/>
          <w:szCs w:val="26"/>
        </w:rPr>
        <w:t xml:space="preserve"> 58-</w:t>
      </w:r>
      <w:r w:rsidR="00860AD9" w:rsidRPr="00860AD9">
        <w:rPr>
          <w:sz w:val="26"/>
          <w:szCs w:val="26"/>
        </w:rPr>
        <w:t>40</w:t>
      </w:r>
      <w:r w:rsidR="00DE42A3" w:rsidRPr="00860AD9">
        <w:rPr>
          <w:sz w:val="26"/>
          <w:szCs w:val="26"/>
        </w:rPr>
        <w:t xml:space="preserve"> </w:t>
      </w:r>
      <w:r w:rsidRPr="00860AD9">
        <w:rPr>
          <w:sz w:val="26"/>
          <w:szCs w:val="26"/>
        </w:rPr>
        <w:t>«</w:t>
      </w:r>
      <w:r w:rsidR="00860AD9" w:rsidRPr="00860AD9">
        <w:rPr>
          <w:sz w:val="26"/>
          <w:szCs w:val="26"/>
        </w:rPr>
        <w:t>О количестве подписей избирателей, необходимом для регистрации кандидата в депутаты Муниципального Совета внутригородского муниципального образования города федерального значения</w:t>
      </w:r>
      <w:r w:rsidR="009D5130">
        <w:rPr>
          <w:sz w:val="26"/>
          <w:szCs w:val="26"/>
        </w:rPr>
        <w:t xml:space="preserve"> </w:t>
      </w:r>
      <w:r w:rsidR="00860AD9" w:rsidRPr="00860AD9">
        <w:rPr>
          <w:sz w:val="26"/>
          <w:szCs w:val="26"/>
        </w:rPr>
        <w:t>Санкт-Петербурга посёлок Александровская седьмого созыва</w:t>
      </w:r>
      <w:r w:rsidR="00860AD9">
        <w:rPr>
          <w:sz w:val="26"/>
          <w:szCs w:val="26"/>
        </w:rPr>
        <w:t xml:space="preserve">» </w:t>
      </w:r>
      <w:r w:rsidRPr="00860AD9">
        <w:rPr>
          <w:sz w:val="26"/>
          <w:szCs w:val="26"/>
        </w:rPr>
        <w:t>количество подписей избирателей, необходимое для регистрации кандидата</w:t>
      </w:r>
      <w:r w:rsidR="00860AD9">
        <w:rPr>
          <w:sz w:val="26"/>
          <w:szCs w:val="26"/>
        </w:rPr>
        <w:t xml:space="preserve"> </w:t>
      </w:r>
      <w:r w:rsidRPr="00860AD9">
        <w:rPr>
          <w:sz w:val="26"/>
          <w:szCs w:val="26"/>
        </w:rPr>
        <w:t xml:space="preserve">в депутаты при проведении выборов депутатов </w:t>
      </w:r>
      <w:r w:rsidR="00A8758A" w:rsidRPr="00860AD9">
        <w:rPr>
          <w:sz w:val="26"/>
          <w:szCs w:val="26"/>
        </w:rPr>
        <w:t>Муниципального Совета внутригородского муниципального образования города федерального значения</w:t>
      </w:r>
      <w:r w:rsidR="00A8758A">
        <w:rPr>
          <w:sz w:val="26"/>
          <w:szCs w:val="26"/>
        </w:rPr>
        <w:t xml:space="preserve"> </w:t>
      </w:r>
      <w:r w:rsidR="00A8758A" w:rsidRPr="00860AD9">
        <w:rPr>
          <w:sz w:val="26"/>
          <w:szCs w:val="26"/>
        </w:rPr>
        <w:t xml:space="preserve">Санкт-Петербурга посёлок Александровская седьмого созыва </w:t>
      </w:r>
      <w:r w:rsidRPr="00860AD9">
        <w:rPr>
          <w:sz w:val="26"/>
          <w:szCs w:val="26"/>
        </w:rPr>
        <w:t>составляет</w:t>
      </w:r>
      <w:r w:rsidR="00860AD9">
        <w:rPr>
          <w:sz w:val="26"/>
          <w:szCs w:val="26"/>
        </w:rPr>
        <w:t xml:space="preserve"> </w:t>
      </w:r>
      <w:r w:rsidR="00DE42A3" w:rsidRPr="00CC4A26">
        <w:rPr>
          <w:sz w:val="26"/>
          <w:szCs w:val="26"/>
        </w:rPr>
        <w:t>1</w:t>
      </w:r>
      <w:r w:rsidR="00860AD9">
        <w:rPr>
          <w:sz w:val="26"/>
          <w:szCs w:val="26"/>
        </w:rPr>
        <w:t>0</w:t>
      </w:r>
      <w:r w:rsidR="00DE42A3" w:rsidRPr="00CC4A26">
        <w:rPr>
          <w:sz w:val="26"/>
          <w:szCs w:val="26"/>
        </w:rPr>
        <w:t xml:space="preserve"> </w:t>
      </w:r>
      <w:r w:rsidRPr="00CC4A26">
        <w:rPr>
          <w:sz w:val="26"/>
          <w:szCs w:val="26"/>
        </w:rPr>
        <w:t>(</w:t>
      </w:r>
      <w:r w:rsidR="00DE42A3" w:rsidRPr="00CC4A26">
        <w:rPr>
          <w:sz w:val="26"/>
          <w:szCs w:val="26"/>
        </w:rPr>
        <w:t>де</w:t>
      </w:r>
      <w:r w:rsidR="00860AD9">
        <w:rPr>
          <w:sz w:val="26"/>
          <w:szCs w:val="26"/>
        </w:rPr>
        <w:t>сять</w:t>
      </w:r>
      <w:r w:rsidRPr="00CC4A26">
        <w:rPr>
          <w:sz w:val="26"/>
          <w:szCs w:val="26"/>
        </w:rPr>
        <w:t>). При этом количество подписей избирателей, содержащихся</w:t>
      </w:r>
      <w:r w:rsidR="00860AD9">
        <w:rPr>
          <w:sz w:val="26"/>
          <w:szCs w:val="26"/>
        </w:rPr>
        <w:t xml:space="preserve"> </w:t>
      </w:r>
      <w:r w:rsidRPr="00CC4A26">
        <w:rPr>
          <w:sz w:val="26"/>
          <w:szCs w:val="26"/>
        </w:rPr>
        <w:t xml:space="preserve">в подписных листах, может превышать установленное необходимое для </w:t>
      </w:r>
      <w:r w:rsidRPr="00CC4A26">
        <w:rPr>
          <w:sz w:val="26"/>
          <w:szCs w:val="26"/>
        </w:rPr>
        <w:lastRenderedPageBreak/>
        <w:t>регистрации кандидата количество подписей избирателей,</w:t>
      </w:r>
      <w:r w:rsidR="00967058">
        <w:rPr>
          <w:sz w:val="26"/>
          <w:szCs w:val="26"/>
        </w:rPr>
        <w:t xml:space="preserve"> </w:t>
      </w:r>
      <w:r w:rsidRPr="00CC4A26">
        <w:rPr>
          <w:sz w:val="26"/>
          <w:szCs w:val="26"/>
        </w:rPr>
        <w:t xml:space="preserve">но не более чем на </w:t>
      </w:r>
      <w:r w:rsidR="0050050E">
        <w:rPr>
          <w:sz w:val="26"/>
          <w:szCs w:val="26"/>
        </w:rPr>
        <w:t xml:space="preserve">                                   </w:t>
      </w:r>
      <w:r w:rsidRPr="00CC4A26">
        <w:rPr>
          <w:sz w:val="26"/>
          <w:szCs w:val="26"/>
        </w:rPr>
        <w:t>4 (четыре) подписи.</w:t>
      </w:r>
    </w:p>
    <w:p w14:paraId="6E3AB499" w14:textId="1D2EF026" w:rsidR="00362404" w:rsidRPr="00CC4A26" w:rsidRDefault="009B7C75" w:rsidP="00362404">
      <w:pPr>
        <w:pStyle w:val="a5"/>
        <w:widowControl w:val="0"/>
        <w:ind w:firstLine="708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28 июня </w:t>
      </w:r>
      <w:r w:rsidR="002F07D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20</w:t>
      </w:r>
      <w:r w:rsidR="00926409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24</w:t>
      </w:r>
      <w:r w:rsidR="002F07D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года кандидатом </w:t>
      </w:r>
      <w:r w:rsidR="00D11EF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Филатовым Владимиром Ивановичем                                       </w:t>
      </w:r>
      <w:r w:rsidR="00E700DE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2F07D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в Территориальную избирательную комиссию №</w:t>
      </w: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20 </w:t>
      </w:r>
      <w:r w:rsidR="002F07D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представлены </w:t>
      </w:r>
      <w:r w:rsidR="00DF752E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документы для уведомления</w:t>
      </w:r>
      <w:r w:rsidR="00D11EF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DF752E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о выдвижении в порядке самовыдвижения. </w:t>
      </w:r>
    </w:p>
    <w:p w14:paraId="56F4B352" w14:textId="0AD025F5" w:rsidR="00C365F0" w:rsidRPr="00CC4A26" w:rsidRDefault="009B7C75" w:rsidP="00362404">
      <w:pPr>
        <w:pStyle w:val="a5"/>
        <w:widowControl w:val="0"/>
        <w:ind w:firstLine="708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0</w:t>
      </w:r>
      <w:r w:rsidR="00D11EF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8</w:t>
      </w: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июля </w:t>
      </w:r>
      <w:r w:rsidR="002F07D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202</w:t>
      </w:r>
      <w:r w:rsidR="00C365F0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4</w:t>
      </w:r>
      <w:r w:rsidR="002F07D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года кандидатом </w:t>
      </w:r>
      <w:r w:rsidR="00D11EF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Филатовым В</w:t>
      </w:r>
      <w:r w:rsidR="00705E4C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.</w:t>
      </w:r>
      <w:r w:rsidR="00D11EF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И. </w:t>
      </w:r>
      <w:r w:rsidR="002F07D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в Территориальную избирательную комиссию №</w:t>
      </w: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20 </w:t>
      </w:r>
      <w:r w:rsidR="002F07D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представлены документы для регистрации кандидатом в депутаты: </w:t>
      </w:r>
    </w:p>
    <w:p w14:paraId="28C2F35D" w14:textId="77777777" w:rsidR="00DF752E" w:rsidRPr="00CC4A26" w:rsidRDefault="00DF752E" w:rsidP="00DF752E">
      <w:pPr>
        <w:pStyle w:val="a5"/>
        <w:widowControl w:val="0"/>
        <w:ind w:firstLine="708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подписные листы с подписями избирателей, собранными в поддержку выдвижения кандидата;</w:t>
      </w:r>
    </w:p>
    <w:p w14:paraId="59FF01DD" w14:textId="15861B7F" w:rsidR="00DF752E" w:rsidRPr="00CC4A26" w:rsidRDefault="00DF752E" w:rsidP="00DF752E">
      <w:pPr>
        <w:autoSpaceDE w:val="0"/>
        <w:autoSpaceDN w:val="0"/>
        <w:adjustRightInd w:val="0"/>
        <w:spacing w:after="0" w:line="240" w:lineRule="auto"/>
        <w:ind w:left="57" w:right="57" w:firstLine="651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CC4A26">
        <w:rPr>
          <w:rFonts w:ascii="Times New Roman" w:hAnsi="Times New Roman"/>
          <w:color w:val="000000" w:themeColor="text1"/>
          <w:sz w:val="26"/>
          <w:szCs w:val="26"/>
        </w:rPr>
        <w:t>копи</w:t>
      </w:r>
      <w:r w:rsidR="00A013E3">
        <w:rPr>
          <w:rFonts w:ascii="Times New Roman" w:hAnsi="Times New Roman"/>
          <w:color w:val="000000" w:themeColor="text1"/>
          <w:sz w:val="26"/>
          <w:szCs w:val="26"/>
        </w:rPr>
        <w:t>и</w:t>
      </w:r>
      <w:r w:rsidRPr="00CC4A26">
        <w:rPr>
          <w:rFonts w:ascii="Times New Roman" w:hAnsi="Times New Roman"/>
          <w:color w:val="000000" w:themeColor="text1"/>
          <w:sz w:val="26"/>
          <w:szCs w:val="26"/>
        </w:rPr>
        <w:t xml:space="preserve"> документ</w:t>
      </w:r>
      <w:r w:rsidR="00705E4C" w:rsidRPr="00CC4A26">
        <w:rPr>
          <w:rFonts w:ascii="Times New Roman" w:hAnsi="Times New Roman"/>
          <w:color w:val="000000" w:themeColor="text1"/>
          <w:sz w:val="26"/>
          <w:szCs w:val="26"/>
        </w:rPr>
        <w:t>ов</w:t>
      </w:r>
      <w:r w:rsidRPr="00CC4A26">
        <w:rPr>
          <w:rFonts w:ascii="Times New Roman" w:hAnsi="Times New Roman"/>
          <w:color w:val="000000" w:themeColor="text1"/>
          <w:sz w:val="26"/>
          <w:szCs w:val="26"/>
        </w:rPr>
        <w:t>, подтверждающего оплату изготовления подписных листов;</w:t>
      </w:r>
    </w:p>
    <w:p w14:paraId="26F75547" w14:textId="21441F4C" w:rsidR="00DF752E" w:rsidRPr="00CC4A26" w:rsidRDefault="00DF752E" w:rsidP="00DF752E">
      <w:pPr>
        <w:autoSpaceDE w:val="0"/>
        <w:autoSpaceDN w:val="0"/>
        <w:adjustRightInd w:val="0"/>
        <w:spacing w:after="0" w:line="240" w:lineRule="auto"/>
        <w:ind w:left="57" w:right="57" w:firstLine="652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CC4A26">
        <w:rPr>
          <w:rFonts w:ascii="Times New Roman" w:hAnsi="Times New Roman"/>
          <w:color w:val="000000" w:themeColor="text1"/>
          <w:sz w:val="26"/>
          <w:szCs w:val="26"/>
        </w:rPr>
        <w:t>протокол об итогах сбора подписей избирателей на бумажном носителе</w:t>
      </w:r>
      <w:r w:rsidR="00983FAC" w:rsidRPr="00CC4A26">
        <w:rPr>
          <w:rFonts w:ascii="Times New Roman" w:hAnsi="Times New Roman"/>
          <w:color w:val="000000" w:themeColor="text1"/>
          <w:sz w:val="26"/>
          <w:szCs w:val="26"/>
        </w:rPr>
        <w:t xml:space="preserve">                                     </w:t>
      </w:r>
      <w:r w:rsidRPr="00CC4A26">
        <w:rPr>
          <w:rFonts w:ascii="Times New Roman" w:hAnsi="Times New Roman"/>
          <w:color w:val="000000" w:themeColor="text1"/>
          <w:sz w:val="26"/>
          <w:szCs w:val="26"/>
        </w:rPr>
        <w:t>и в машиночитаемом виде;</w:t>
      </w:r>
    </w:p>
    <w:p w14:paraId="7D9F5B39" w14:textId="29E437D1" w:rsidR="006422BD" w:rsidRPr="00CC4A26" w:rsidRDefault="00DF752E" w:rsidP="00705E4C">
      <w:pPr>
        <w:autoSpaceDE w:val="0"/>
        <w:autoSpaceDN w:val="0"/>
        <w:adjustRightInd w:val="0"/>
        <w:spacing w:after="0" w:line="240" w:lineRule="auto"/>
        <w:ind w:left="57" w:right="57" w:firstLine="652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CC4A26">
        <w:rPr>
          <w:rFonts w:ascii="Times New Roman" w:hAnsi="Times New Roman"/>
          <w:color w:val="000000" w:themeColor="text1"/>
          <w:sz w:val="26"/>
          <w:szCs w:val="26"/>
        </w:rPr>
        <w:t>первый финансовый отчет кандидата</w:t>
      </w:r>
      <w:r w:rsidR="00AE2313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.</w:t>
      </w:r>
    </w:p>
    <w:p w14:paraId="53BABB25" w14:textId="37454BE5" w:rsidR="006422BD" w:rsidRPr="00CC4A26" w:rsidRDefault="00983FAC" w:rsidP="00DF752E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     </w:t>
      </w:r>
      <w:r w:rsidR="00C365F0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Кандидатом </w:t>
      </w:r>
      <w:r w:rsidR="00D11EF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Филатовым В</w:t>
      </w:r>
      <w:r w:rsidR="00D11EFD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.</w:t>
      </w:r>
      <w:r w:rsidR="00D11EF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И. </w:t>
      </w:r>
      <w:r w:rsidR="006422BD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были представлены подписные листы, содержащие </w:t>
      </w: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                          </w:t>
      </w:r>
      <w:r w:rsidR="00D11EF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14</w:t>
      </w:r>
      <w:r w:rsidR="006422BD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(</w:t>
      </w:r>
      <w:r w:rsidR="00D11EF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четырнадцать</w:t>
      </w:r>
      <w:r w:rsidR="006422BD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) подпис</w:t>
      </w:r>
      <w:r w:rsidR="00D11EF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ей</w:t>
      </w:r>
      <w:r w:rsidR="006422BD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избирателей, собранных в поддержку выдвижения кандидата.</w:t>
      </w:r>
    </w:p>
    <w:p w14:paraId="2BD981C8" w14:textId="1734A99A" w:rsidR="008C2649" w:rsidRPr="00CC4A26" w:rsidRDefault="00505855" w:rsidP="00DF752E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Все представленные кандидатом </w:t>
      </w:r>
      <w:r w:rsidR="00D11EF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Филатовым В</w:t>
      </w:r>
      <w:r w:rsidR="00D11EFD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.</w:t>
      </w:r>
      <w:r w:rsidR="00D11EF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И. </w:t>
      </w: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документы проверены Рабочей группой</w:t>
      </w:r>
      <w:r w:rsidR="006376AC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по приему и проверке документов, представляемых при выдвижении и регистрации кандидатами в </w:t>
      </w:r>
      <w:r w:rsidR="006376AC" w:rsidRPr="00D11EF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депутаты </w:t>
      </w:r>
      <w:r w:rsidR="00D11EFD" w:rsidRPr="00D11EFD">
        <w:rPr>
          <w:rFonts w:ascii="Times New Roman" w:hAnsi="Times New Roman"/>
          <w:bCs/>
          <w:sz w:val="26"/>
          <w:szCs w:val="26"/>
          <w:lang w:bidi="en-US"/>
        </w:rPr>
        <w:t>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</w:t>
      </w:r>
      <w:r w:rsidR="00617866">
        <w:rPr>
          <w:rFonts w:ascii="Times New Roman" w:hAnsi="Times New Roman"/>
          <w:bCs/>
          <w:sz w:val="26"/>
          <w:szCs w:val="26"/>
          <w:lang w:bidi="en-US"/>
        </w:rPr>
        <w:t xml:space="preserve"> </w:t>
      </w:r>
      <w:r w:rsidRPr="00D11EF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(</w:t>
      </w: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далее – Рабочая группа)</w:t>
      </w:r>
      <w:r w:rsidR="00875310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,</w:t>
      </w:r>
      <w:r w:rsidR="000400C7" w:rsidRPr="00CC4A26">
        <w:rPr>
          <w:color w:val="000000" w:themeColor="text1"/>
          <w:sz w:val="26"/>
          <w:szCs w:val="26"/>
        </w:rPr>
        <w:t xml:space="preserve"> </w:t>
      </w:r>
      <w:r w:rsidR="000400C7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а также </w:t>
      </w:r>
      <w:r w:rsidR="00212B6C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                                 </w:t>
      </w:r>
      <w:r w:rsidR="00D11EF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14</w:t>
      </w:r>
      <w:r w:rsidR="00D11EFD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(</w:t>
      </w:r>
      <w:r w:rsidR="00D11EF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четырнадцать</w:t>
      </w:r>
      <w:r w:rsidR="00D11EFD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) подпис</w:t>
      </w:r>
      <w:r w:rsidR="00D11EF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ей </w:t>
      </w:r>
      <w:r w:rsidR="00D11EFD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избирателей</w:t>
      </w:r>
      <w:r w:rsidR="000400C7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. </w:t>
      </w:r>
    </w:p>
    <w:p w14:paraId="424BD7D8" w14:textId="3F344210" w:rsidR="00ED1AD6" w:rsidRPr="00EB011E" w:rsidRDefault="00237F79" w:rsidP="00A02149">
      <w:pPr>
        <w:shd w:val="clear" w:color="auto" w:fill="FFFFFF"/>
        <w:spacing w:after="0" w:line="240" w:lineRule="auto"/>
        <w:ind w:firstLine="3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  </w:t>
      </w:r>
      <w:r w:rsidR="0054097B">
        <w:rPr>
          <w:rFonts w:ascii="Times New Roman" w:eastAsia="Times New Roman" w:hAnsi="Times New Roman"/>
          <w:sz w:val="26"/>
          <w:szCs w:val="26"/>
          <w:lang w:eastAsia="ru-RU"/>
        </w:rPr>
        <w:t xml:space="preserve">По результату проверки Рабочей группы установлено, что </w:t>
      </w:r>
      <w:r w:rsidR="00D273C6" w:rsidRPr="00237F79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в подписных</w:t>
      </w:r>
      <w:r w:rsidR="00D273C6" w:rsidRPr="00A0773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листах </w:t>
      </w:r>
      <w:r w:rsidR="0054097B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                       </w:t>
      </w:r>
      <w:r w:rsidR="00D273C6" w:rsidRPr="00A0773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в поддержку выдвижения кандидата Филатов</w:t>
      </w:r>
      <w:r w:rsidR="005B6E49" w:rsidRPr="00A0773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а</w:t>
      </w:r>
      <w:r w:rsidR="00D273C6" w:rsidRPr="00A0773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В.И.</w:t>
      </w:r>
      <w:r w:rsidR="005B6E49" w:rsidRPr="00A0773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выявлены нарушения </w:t>
      </w:r>
      <w:r w:rsidR="00D273C6" w:rsidRPr="00A0773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A0773F" w:rsidRPr="00A0773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порядка заполнения подписных листов, установленного пунктом 12 статьи 37 </w:t>
      </w:r>
      <w:r w:rsidR="00A0773F" w:rsidRPr="00A0773F">
        <w:rPr>
          <w:rFonts w:ascii="Times New Roman" w:eastAsia="Times New Roman" w:hAnsi="Times New Roman"/>
          <w:sz w:val="26"/>
          <w:szCs w:val="26"/>
          <w:lang w:eastAsia="ru-RU"/>
        </w:rPr>
        <w:t>Федерального закона от 12 июня 2002 года№ 67-ФЗ</w:t>
      </w:r>
      <w:r w:rsidR="0054097B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A0773F" w:rsidRPr="00A0773F">
        <w:rPr>
          <w:rFonts w:ascii="Times New Roman" w:eastAsia="Times New Roman" w:hAnsi="Times New Roman"/>
          <w:sz w:val="26"/>
          <w:szCs w:val="26"/>
          <w:lang w:eastAsia="ru-RU"/>
        </w:rPr>
        <w:t xml:space="preserve">«Об основных гарантиях избирательных прав </w:t>
      </w:r>
      <w:r w:rsidR="0054097B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</w:t>
      </w:r>
      <w:r w:rsidR="00A0773F" w:rsidRPr="00A0773F">
        <w:rPr>
          <w:rFonts w:ascii="Times New Roman" w:eastAsia="Times New Roman" w:hAnsi="Times New Roman"/>
          <w:sz w:val="26"/>
          <w:szCs w:val="26"/>
          <w:lang w:eastAsia="ru-RU"/>
        </w:rPr>
        <w:t>и права на участие в референдуме граждан Российской Федерации»</w:t>
      </w:r>
      <w:r w:rsidR="0054097B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A02149">
        <w:rPr>
          <w:rFonts w:ascii="Times New Roman" w:eastAsia="Times New Roman" w:hAnsi="Times New Roman"/>
          <w:sz w:val="26"/>
          <w:szCs w:val="26"/>
          <w:lang w:eastAsia="ru-RU"/>
        </w:rPr>
        <w:t xml:space="preserve">(далее- Федеральный закон) </w:t>
      </w:r>
      <w:r w:rsidR="0054097B">
        <w:rPr>
          <w:rFonts w:ascii="Times New Roman" w:eastAsia="Times New Roman" w:hAnsi="Times New Roman"/>
          <w:sz w:val="26"/>
          <w:szCs w:val="26"/>
          <w:lang w:eastAsia="ru-RU"/>
        </w:rPr>
        <w:t xml:space="preserve">и </w:t>
      </w:r>
      <w:r w:rsidR="00A0773F">
        <w:rPr>
          <w:rFonts w:ascii="Times New Roman" w:eastAsia="Times New Roman" w:hAnsi="Times New Roman"/>
          <w:sz w:val="26"/>
          <w:szCs w:val="26"/>
          <w:lang w:eastAsia="ru-RU"/>
        </w:rPr>
        <w:t>пунктом 8 статьи 26</w:t>
      </w:r>
      <w:r w:rsidR="00A0773F" w:rsidRPr="00A0773F">
        <w:rPr>
          <w:rFonts w:ascii="Times New Roman" w:eastAsia="Times New Roman" w:hAnsi="Times New Roman"/>
          <w:sz w:val="26"/>
          <w:szCs w:val="26"/>
          <w:lang w:eastAsia="ru-RU"/>
        </w:rPr>
        <w:t xml:space="preserve"> Закона</w:t>
      </w:r>
      <w:r w:rsidR="00A0773F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A0773F" w:rsidRPr="00A0773F">
        <w:rPr>
          <w:rFonts w:ascii="Times New Roman" w:eastAsia="Times New Roman" w:hAnsi="Times New Roman"/>
          <w:sz w:val="26"/>
          <w:szCs w:val="26"/>
          <w:lang w:eastAsia="ru-RU"/>
        </w:rPr>
        <w:t>Санкт-Петербурга</w:t>
      </w:r>
      <w:r w:rsidR="0054097B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A0773F" w:rsidRPr="00A0773F">
        <w:rPr>
          <w:rFonts w:ascii="Times New Roman" w:eastAsia="Times New Roman" w:hAnsi="Times New Roman"/>
          <w:sz w:val="26"/>
          <w:szCs w:val="26"/>
          <w:lang w:eastAsia="ru-RU"/>
        </w:rPr>
        <w:t>от 21 мая 2014 года № 303-46 «О выборах депутатов муниципальных советов внутригородских муниципальных образований</w:t>
      </w:r>
      <w:r w:rsidR="00A02149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A0773F" w:rsidRPr="00A0773F">
        <w:rPr>
          <w:rFonts w:ascii="Times New Roman" w:eastAsia="Times New Roman" w:hAnsi="Times New Roman"/>
          <w:sz w:val="26"/>
          <w:szCs w:val="26"/>
          <w:lang w:eastAsia="ru-RU"/>
        </w:rPr>
        <w:t xml:space="preserve">Санкт-Петербурга» </w:t>
      </w:r>
      <w:r w:rsidR="00617866">
        <w:rPr>
          <w:rFonts w:ascii="Times New Roman" w:eastAsia="Times New Roman" w:hAnsi="Times New Roman"/>
          <w:sz w:val="26"/>
          <w:szCs w:val="26"/>
          <w:lang w:eastAsia="ru-RU"/>
        </w:rPr>
        <w:t>(далее – Закон Санкт-Петербурга)</w:t>
      </w:r>
      <w:r w:rsidR="0054097B">
        <w:rPr>
          <w:rFonts w:ascii="Times New Roman" w:eastAsia="Times New Roman" w:hAnsi="Times New Roman"/>
          <w:sz w:val="26"/>
          <w:szCs w:val="26"/>
          <w:lang w:eastAsia="ru-RU"/>
        </w:rPr>
        <w:t>,</w:t>
      </w:r>
      <w:r w:rsidR="00077F5B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</w:t>
      </w:r>
      <w:r w:rsidR="0054097B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54097B" w:rsidRPr="00EB011E">
        <w:rPr>
          <w:rFonts w:ascii="Times New Roman" w:eastAsia="Times New Roman" w:hAnsi="Times New Roman"/>
          <w:sz w:val="26"/>
          <w:szCs w:val="26"/>
          <w:lang w:eastAsia="ru-RU"/>
        </w:rPr>
        <w:t>в соответствии с которыми п</w:t>
      </w:r>
      <w:r w:rsidR="0041467F" w:rsidRPr="00EB011E">
        <w:rPr>
          <w:rFonts w:ascii="Times New Roman" w:hAnsi="Times New Roman"/>
          <w:sz w:val="26"/>
          <w:szCs w:val="26"/>
        </w:rPr>
        <w:t xml:space="preserve">ри заверении подписного листа лицо, осуществлявшее сбор подписей избирателей, участников референдума, собственноручно указывает свои фамилию, имя и отчество, дату рождения, адрес места жительства, серию, номер и дату выдачи паспорта или документа, заменяющего паспорт гражданина, наименование или код выдавшего его органа, а также ставит свою подпись и дату </w:t>
      </w:r>
      <w:r w:rsidR="00EB011E">
        <w:rPr>
          <w:rFonts w:ascii="Times New Roman" w:hAnsi="Times New Roman"/>
          <w:sz w:val="26"/>
          <w:szCs w:val="26"/>
        </w:rPr>
        <w:t xml:space="preserve">                         </w:t>
      </w:r>
      <w:r w:rsidR="0041467F" w:rsidRPr="00EB011E">
        <w:rPr>
          <w:rFonts w:ascii="Times New Roman" w:hAnsi="Times New Roman"/>
          <w:sz w:val="26"/>
          <w:szCs w:val="26"/>
        </w:rPr>
        <w:t>ее внесения.</w:t>
      </w:r>
    </w:p>
    <w:p w14:paraId="00AAB573" w14:textId="1612CC86" w:rsidR="00A02149" w:rsidRPr="00A02149" w:rsidRDefault="00A02149" w:rsidP="00A02149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="00D95CAC" w:rsidRPr="00A02149">
        <w:rPr>
          <w:rFonts w:ascii="Times New Roman" w:hAnsi="Times New Roman" w:cs="Times New Roman"/>
          <w:sz w:val="26"/>
          <w:szCs w:val="26"/>
        </w:rPr>
        <w:t xml:space="preserve"> </w:t>
      </w:r>
      <w:r w:rsidR="00AF6C44" w:rsidRPr="00A02149">
        <w:rPr>
          <w:rFonts w:ascii="Times New Roman" w:hAnsi="Times New Roman" w:cs="Times New Roman"/>
          <w:color w:val="000000" w:themeColor="text1"/>
          <w:sz w:val="26"/>
          <w:szCs w:val="26"/>
        </w:rPr>
        <w:t>О выявленных при проведении проверки недостатках кандидат Филатов В.И.  извещен 12 июля 2024 года</w:t>
      </w:r>
      <w:r w:rsidR="00EB01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 заседании </w:t>
      </w:r>
      <w:r w:rsidR="00EB011E" w:rsidRPr="00CC4A26">
        <w:rPr>
          <w:rFonts w:ascii="Times New Roman" w:hAnsi="Times New Roman"/>
          <w:color w:val="000000" w:themeColor="text1"/>
          <w:sz w:val="26"/>
          <w:szCs w:val="26"/>
        </w:rPr>
        <w:t>Рабоч</w:t>
      </w:r>
      <w:r w:rsidR="00EB011E">
        <w:rPr>
          <w:rFonts w:ascii="Times New Roman" w:hAnsi="Times New Roman"/>
          <w:color w:val="000000" w:themeColor="text1"/>
          <w:sz w:val="26"/>
          <w:szCs w:val="26"/>
        </w:rPr>
        <w:t>ей</w:t>
      </w:r>
      <w:r w:rsidR="00EB011E" w:rsidRPr="00CC4A26">
        <w:rPr>
          <w:rFonts w:ascii="Times New Roman" w:hAnsi="Times New Roman"/>
          <w:color w:val="000000" w:themeColor="text1"/>
          <w:sz w:val="26"/>
          <w:szCs w:val="26"/>
        </w:rPr>
        <w:t xml:space="preserve"> групп</w:t>
      </w:r>
      <w:r w:rsidR="00EB011E">
        <w:rPr>
          <w:rFonts w:ascii="Times New Roman" w:hAnsi="Times New Roman"/>
          <w:color w:val="000000" w:themeColor="text1"/>
          <w:sz w:val="26"/>
          <w:szCs w:val="26"/>
        </w:rPr>
        <w:t>ы</w:t>
      </w:r>
      <w:r w:rsidR="00AF6C44" w:rsidRPr="00A0214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</w:p>
    <w:p w14:paraId="2F2EA0E7" w14:textId="30EB9EA2" w:rsidR="00A02149" w:rsidRPr="00A02149" w:rsidRDefault="00A02149" w:rsidP="00A0214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 w:rsidR="00077F5B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>одпунктом «</w:t>
      </w:r>
      <w:r w:rsidRPr="00A02149">
        <w:rPr>
          <w:rFonts w:ascii="Times New Roman" w:hAnsi="Times New Roman" w:cs="Times New Roman"/>
          <w:sz w:val="26"/>
          <w:szCs w:val="26"/>
        </w:rPr>
        <w:t>з</w:t>
      </w:r>
      <w:r>
        <w:rPr>
          <w:rFonts w:ascii="Times New Roman" w:hAnsi="Times New Roman" w:cs="Times New Roman"/>
          <w:sz w:val="26"/>
          <w:szCs w:val="26"/>
        </w:rPr>
        <w:t xml:space="preserve">» пункта </w:t>
      </w:r>
      <w:r w:rsidR="00077F5B" w:rsidRPr="00D95CAC">
        <w:rPr>
          <w:rFonts w:ascii="Times New Roman" w:hAnsi="Times New Roman"/>
          <w:sz w:val="26"/>
          <w:szCs w:val="26"/>
        </w:rPr>
        <w:t>6</w:t>
      </w:r>
      <w:r w:rsidR="00077F5B" w:rsidRPr="00D95CAC">
        <w:rPr>
          <w:rFonts w:ascii="Times New Roman" w:hAnsi="Times New Roman"/>
          <w:sz w:val="26"/>
          <w:szCs w:val="26"/>
          <w:vertAlign w:val="superscript"/>
        </w:rPr>
        <w:t>4</w:t>
      </w:r>
      <w:r w:rsidR="00077F5B">
        <w:rPr>
          <w:rFonts w:ascii="Times New Roman" w:hAnsi="Times New Roman"/>
          <w:sz w:val="26"/>
          <w:szCs w:val="26"/>
          <w:vertAlign w:val="superscript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статьи 38 Федерального закона </w:t>
      </w:r>
      <w:r w:rsidR="00077F5B">
        <w:rPr>
          <w:rFonts w:ascii="Times New Roman" w:hAnsi="Times New Roman" w:cs="Times New Roman"/>
          <w:sz w:val="26"/>
          <w:szCs w:val="26"/>
        </w:rPr>
        <w:t xml:space="preserve">                         и подпунктом «</w:t>
      </w:r>
      <w:r w:rsidR="00077F5B" w:rsidRPr="00A02149">
        <w:rPr>
          <w:rFonts w:ascii="Times New Roman" w:hAnsi="Times New Roman" w:cs="Times New Roman"/>
          <w:sz w:val="26"/>
          <w:szCs w:val="26"/>
        </w:rPr>
        <w:t>з</w:t>
      </w:r>
      <w:r w:rsidR="00077F5B">
        <w:rPr>
          <w:rFonts w:ascii="Times New Roman" w:hAnsi="Times New Roman" w:cs="Times New Roman"/>
          <w:sz w:val="26"/>
          <w:szCs w:val="26"/>
        </w:rPr>
        <w:t xml:space="preserve">» пункта 13 статьи 28 </w:t>
      </w:r>
      <w:r w:rsidR="00E4583E">
        <w:rPr>
          <w:rFonts w:ascii="Times New Roman" w:hAnsi="Times New Roman"/>
          <w:sz w:val="26"/>
          <w:szCs w:val="26"/>
        </w:rPr>
        <w:t>Закон</w:t>
      </w:r>
      <w:r w:rsidR="00A5736B">
        <w:rPr>
          <w:rFonts w:ascii="Times New Roman" w:hAnsi="Times New Roman"/>
          <w:sz w:val="26"/>
          <w:szCs w:val="26"/>
        </w:rPr>
        <w:t>а</w:t>
      </w:r>
      <w:r w:rsidR="00E4583E">
        <w:rPr>
          <w:rFonts w:ascii="Times New Roman" w:hAnsi="Times New Roman"/>
          <w:sz w:val="26"/>
          <w:szCs w:val="26"/>
        </w:rPr>
        <w:t xml:space="preserve"> Санкт-Петербурга</w:t>
      </w:r>
      <w:r w:rsidR="00E4583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недействительными признаются </w:t>
      </w:r>
      <w:r w:rsidRPr="00A02149">
        <w:rPr>
          <w:rFonts w:ascii="Times New Roman" w:hAnsi="Times New Roman" w:cs="Times New Roman"/>
          <w:sz w:val="26"/>
          <w:szCs w:val="26"/>
        </w:rPr>
        <w:t>все подписи избирателей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02149">
        <w:rPr>
          <w:rFonts w:ascii="Times New Roman" w:hAnsi="Times New Roman" w:cs="Times New Roman"/>
          <w:sz w:val="26"/>
          <w:szCs w:val="26"/>
        </w:rPr>
        <w:t xml:space="preserve">в подписном листе в случае, если сведения </w:t>
      </w:r>
      <w:r w:rsidR="00215596"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Pr="00A02149">
        <w:rPr>
          <w:rFonts w:ascii="Times New Roman" w:hAnsi="Times New Roman" w:cs="Times New Roman"/>
          <w:sz w:val="26"/>
          <w:szCs w:val="26"/>
        </w:rPr>
        <w:t>о лице, осуществлявшем сбор подписей избирателей, участников референдума, не внесены им собственноручно либо внесены нерукописным способом или карандашом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63283263" w14:textId="743EBD80" w:rsidR="0054097B" w:rsidRDefault="00AF6C44" w:rsidP="00D95CAC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02149">
        <w:rPr>
          <w:rFonts w:ascii="Times New Roman" w:hAnsi="Times New Roman"/>
          <w:sz w:val="26"/>
          <w:szCs w:val="26"/>
        </w:rPr>
        <w:t xml:space="preserve">      </w:t>
      </w:r>
      <w:r w:rsidR="00D95CAC" w:rsidRPr="00A02149">
        <w:rPr>
          <w:rFonts w:ascii="Times New Roman" w:hAnsi="Times New Roman"/>
          <w:sz w:val="26"/>
          <w:szCs w:val="26"/>
        </w:rPr>
        <w:t>В соответствии с Методическими рекомендациями  по приему и</w:t>
      </w:r>
      <w:r w:rsidR="00D95CAC" w:rsidRPr="00D95CAC">
        <w:rPr>
          <w:rFonts w:ascii="Times New Roman" w:hAnsi="Times New Roman"/>
          <w:sz w:val="26"/>
          <w:szCs w:val="26"/>
        </w:rPr>
        <w:t xml:space="preserve"> проверке подписных листов с подписями избирателей</w:t>
      </w:r>
      <w:r w:rsidR="00D95CAC">
        <w:rPr>
          <w:rFonts w:ascii="Times New Roman" w:hAnsi="Times New Roman"/>
          <w:sz w:val="26"/>
          <w:szCs w:val="26"/>
        </w:rPr>
        <w:t xml:space="preserve"> </w:t>
      </w:r>
      <w:r w:rsidR="00D95CAC" w:rsidRPr="00D95CAC">
        <w:rPr>
          <w:rFonts w:ascii="Times New Roman" w:hAnsi="Times New Roman"/>
          <w:sz w:val="26"/>
          <w:szCs w:val="26"/>
        </w:rPr>
        <w:t xml:space="preserve">в поддержку выдвижения списков кандидатов, выдвижения (самовыдвижения) кандидатов на выборах, проводимых </w:t>
      </w:r>
      <w:r w:rsidR="00D95CAC">
        <w:rPr>
          <w:rFonts w:ascii="Times New Roman" w:hAnsi="Times New Roman"/>
          <w:sz w:val="26"/>
          <w:szCs w:val="26"/>
        </w:rPr>
        <w:t xml:space="preserve">                        </w:t>
      </w:r>
      <w:r w:rsidR="00D95CAC" w:rsidRPr="00D95CAC">
        <w:rPr>
          <w:rFonts w:ascii="Times New Roman" w:hAnsi="Times New Roman"/>
          <w:sz w:val="26"/>
          <w:szCs w:val="26"/>
        </w:rPr>
        <w:t xml:space="preserve">в субъектах Российской Федерации, утвержденными постановлением Центральной </w:t>
      </w:r>
      <w:r w:rsidR="00D95CAC" w:rsidRPr="00D95CAC">
        <w:rPr>
          <w:rFonts w:ascii="Times New Roman" w:hAnsi="Times New Roman"/>
          <w:sz w:val="26"/>
          <w:szCs w:val="26"/>
        </w:rPr>
        <w:lastRenderedPageBreak/>
        <w:t>избирательной комиссии Российской Федерации от 09 июня 2021 года № 9/75-8</w:t>
      </w:r>
      <w:r w:rsidR="00D95CAC">
        <w:rPr>
          <w:rFonts w:ascii="Times New Roman" w:hAnsi="Times New Roman"/>
          <w:sz w:val="26"/>
          <w:szCs w:val="26"/>
        </w:rPr>
        <w:t xml:space="preserve">, </w:t>
      </w:r>
      <w:r w:rsidR="00D95CAC" w:rsidRPr="00D95CAC">
        <w:rPr>
          <w:rFonts w:ascii="Times New Roman" w:hAnsi="Times New Roman"/>
          <w:sz w:val="26"/>
          <w:szCs w:val="26"/>
        </w:rPr>
        <w:t xml:space="preserve"> данной вид нарушения</w:t>
      </w:r>
      <w:r w:rsidR="00D95CAC">
        <w:rPr>
          <w:rFonts w:ascii="Times New Roman" w:hAnsi="Times New Roman"/>
          <w:sz w:val="26"/>
          <w:szCs w:val="26"/>
        </w:rPr>
        <w:t xml:space="preserve"> </w:t>
      </w:r>
      <w:r w:rsidR="0054097B">
        <w:rPr>
          <w:rFonts w:ascii="Times New Roman" w:hAnsi="Times New Roman"/>
          <w:sz w:val="26"/>
          <w:szCs w:val="26"/>
        </w:rPr>
        <w:t xml:space="preserve">имеет </w:t>
      </w:r>
      <w:r w:rsidR="00D95CAC">
        <w:rPr>
          <w:rFonts w:ascii="Times New Roman" w:hAnsi="Times New Roman"/>
          <w:sz w:val="26"/>
          <w:szCs w:val="26"/>
        </w:rPr>
        <w:t>код нарушения 39</w:t>
      </w:r>
      <w:r w:rsidR="0054097B">
        <w:rPr>
          <w:rFonts w:ascii="Times New Roman" w:hAnsi="Times New Roman"/>
          <w:sz w:val="26"/>
          <w:szCs w:val="26"/>
        </w:rPr>
        <w:t xml:space="preserve"> (</w:t>
      </w:r>
      <w:r w:rsidR="00D95CAC">
        <w:rPr>
          <w:rFonts w:ascii="Times New Roman" w:hAnsi="Times New Roman"/>
          <w:sz w:val="26"/>
          <w:szCs w:val="26"/>
        </w:rPr>
        <w:t>с</w:t>
      </w:r>
      <w:r w:rsidR="00D95CAC" w:rsidRPr="00D95CAC">
        <w:rPr>
          <w:rFonts w:ascii="Times New Roman" w:hAnsi="Times New Roman"/>
          <w:sz w:val="26"/>
          <w:szCs w:val="26"/>
        </w:rPr>
        <w:t>ведения о лице, осуществлявшем сбор подписей избирателей, внесены нерукописным способом или карандашом</w:t>
      </w:r>
      <w:r w:rsidR="00D95CAC">
        <w:rPr>
          <w:rFonts w:ascii="Times New Roman" w:hAnsi="Times New Roman"/>
          <w:sz w:val="26"/>
          <w:szCs w:val="26"/>
        </w:rPr>
        <w:t xml:space="preserve">) </w:t>
      </w:r>
      <w:r w:rsidR="0054097B">
        <w:rPr>
          <w:rFonts w:ascii="Times New Roman" w:hAnsi="Times New Roman"/>
          <w:sz w:val="26"/>
          <w:szCs w:val="26"/>
        </w:rPr>
        <w:t xml:space="preserve">                            и </w:t>
      </w:r>
      <w:r w:rsidR="00D95CAC">
        <w:rPr>
          <w:rFonts w:ascii="Times New Roman" w:hAnsi="Times New Roman"/>
          <w:sz w:val="26"/>
          <w:szCs w:val="26"/>
        </w:rPr>
        <w:t xml:space="preserve">является </w:t>
      </w:r>
      <w:r w:rsidR="00D95CAC" w:rsidRPr="00D95CAC">
        <w:rPr>
          <w:rFonts w:ascii="Times New Roman" w:hAnsi="Times New Roman"/>
          <w:sz w:val="26"/>
          <w:szCs w:val="26"/>
        </w:rPr>
        <w:t xml:space="preserve"> </w:t>
      </w:r>
      <w:r w:rsidR="00D95CAC">
        <w:rPr>
          <w:rFonts w:ascii="Times New Roman" w:hAnsi="Times New Roman"/>
          <w:sz w:val="26"/>
          <w:szCs w:val="26"/>
        </w:rPr>
        <w:t>о</w:t>
      </w:r>
      <w:r w:rsidR="00D95CAC" w:rsidRPr="00D95CAC">
        <w:rPr>
          <w:rFonts w:ascii="Times New Roman" w:hAnsi="Times New Roman"/>
          <w:sz w:val="26"/>
          <w:szCs w:val="26"/>
        </w:rPr>
        <w:t>снование</w:t>
      </w:r>
      <w:r w:rsidR="00D95CAC">
        <w:rPr>
          <w:rFonts w:ascii="Times New Roman" w:hAnsi="Times New Roman"/>
          <w:sz w:val="26"/>
          <w:szCs w:val="26"/>
        </w:rPr>
        <w:t xml:space="preserve">м для </w:t>
      </w:r>
      <w:r w:rsidR="00D95CAC" w:rsidRPr="00D95CAC">
        <w:rPr>
          <w:rFonts w:ascii="Times New Roman" w:hAnsi="Times New Roman"/>
          <w:sz w:val="26"/>
          <w:szCs w:val="26"/>
        </w:rPr>
        <w:t xml:space="preserve">признания </w:t>
      </w:r>
      <w:r w:rsidR="008C51AF">
        <w:rPr>
          <w:rFonts w:ascii="Times New Roman" w:hAnsi="Times New Roman"/>
          <w:sz w:val="26"/>
          <w:szCs w:val="26"/>
        </w:rPr>
        <w:t xml:space="preserve">всех </w:t>
      </w:r>
      <w:r w:rsidR="00D95CAC" w:rsidRPr="00D95CAC">
        <w:rPr>
          <w:rFonts w:ascii="Times New Roman" w:hAnsi="Times New Roman"/>
          <w:sz w:val="26"/>
          <w:szCs w:val="26"/>
        </w:rPr>
        <w:t xml:space="preserve">подписей недействительными </w:t>
      </w:r>
      <w:r w:rsidR="00D95CAC">
        <w:rPr>
          <w:rFonts w:ascii="Times New Roman" w:hAnsi="Times New Roman"/>
          <w:sz w:val="26"/>
          <w:szCs w:val="26"/>
        </w:rPr>
        <w:t xml:space="preserve">согласно </w:t>
      </w:r>
      <w:r w:rsidR="00D95CAC" w:rsidRPr="00D95CAC">
        <w:rPr>
          <w:rFonts w:ascii="Times New Roman" w:hAnsi="Times New Roman"/>
          <w:sz w:val="26"/>
          <w:szCs w:val="26"/>
        </w:rPr>
        <w:t>подпункт</w:t>
      </w:r>
      <w:r w:rsidR="0054097B">
        <w:rPr>
          <w:rFonts w:ascii="Times New Roman" w:hAnsi="Times New Roman"/>
          <w:sz w:val="26"/>
          <w:szCs w:val="26"/>
        </w:rPr>
        <w:t>а</w:t>
      </w:r>
      <w:r w:rsidR="003309F1">
        <w:rPr>
          <w:rFonts w:ascii="Times New Roman" w:hAnsi="Times New Roman"/>
          <w:sz w:val="26"/>
          <w:szCs w:val="26"/>
        </w:rPr>
        <w:t xml:space="preserve"> </w:t>
      </w:r>
      <w:r w:rsidR="00D95CAC" w:rsidRPr="00D95CAC">
        <w:rPr>
          <w:rFonts w:ascii="Times New Roman" w:hAnsi="Times New Roman"/>
          <w:sz w:val="26"/>
          <w:szCs w:val="26"/>
        </w:rPr>
        <w:t>«з»</w:t>
      </w:r>
      <w:r w:rsidR="0054097B">
        <w:rPr>
          <w:rFonts w:ascii="Times New Roman" w:hAnsi="Times New Roman"/>
          <w:sz w:val="26"/>
          <w:szCs w:val="26"/>
        </w:rPr>
        <w:t xml:space="preserve"> </w:t>
      </w:r>
      <w:r w:rsidR="00D95CAC" w:rsidRPr="00D95CAC">
        <w:rPr>
          <w:rFonts w:ascii="Times New Roman" w:hAnsi="Times New Roman"/>
          <w:sz w:val="26"/>
          <w:szCs w:val="26"/>
        </w:rPr>
        <w:t>пункта 6</w:t>
      </w:r>
      <w:r w:rsidR="00D95CAC" w:rsidRPr="00D95CAC">
        <w:rPr>
          <w:rFonts w:ascii="Times New Roman" w:hAnsi="Times New Roman"/>
          <w:sz w:val="26"/>
          <w:szCs w:val="26"/>
          <w:vertAlign w:val="superscript"/>
        </w:rPr>
        <w:t>4</w:t>
      </w:r>
      <w:r w:rsidR="00D95CAC">
        <w:rPr>
          <w:rFonts w:ascii="Times New Roman" w:hAnsi="Times New Roman"/>
          <w:sz w:val="26"/>
          <w:szCs w:val="26"/>
          <w:vertAlign w:val="superscript"/>
        </w:rPr>
        <w:t xml:space="preserve"> </w:t>
      </w:r>
      <w:r w:rsidR="00D95CAC" w:rsidRPr="00D95CAC">
        <w:rPr>
          <w:rFonts w:ascii="Times New Roman" w:hAnsi="Times New Roman"/>
          <w:sz w:val="26"/>
          <w:szCs w:val="26"/>
        </w:rPr>
        <w:t xml:space="preserve">статьи 38 </w:t>
      </w:r>
      <w:r w:rsidR="00D95CAC" w:rsidRPr="00CC4A26">
        <w:rPr>
          <w:rFonts w:ascii="Times New Roman" w:eastAsia="Times New Roman" w:hAnsi="Times New Roman"/>
          <w:sz w:val="26"/>
          <w:szCs w:val="26"/>
          <w:lang w:eastAsia="ru-RU"/>
        </w:rPr>
        <w:t>Федеральн</w:t>
      </w:r>
      <w:r w:rsidR="00D95CAC">
        <w:rPr>
          <w:rFonts w:ascii="Times New Roman" w:eastAsia="Times New Roman" w:hAnsi="Times New Roman"/>
          <w:sz w:val="26"/>
          <w:szCs w:val="26"/>
          <w:lang w:eastAsia="ru-RU"/>
        </w:rPr>
        <w:t>ого</w:t>
      </w:r>
      <w:r w:rsidR="00D95CAC" w:rsidRPr="00CC4A26">
        <w:rPr>
          <w:rFonts w:ascii="Times New Roman" w:eastAsia="Times New Roman" w:hAnsi="Times New Roman"/>
          <w:sz w:val="26"/>
          <w:szCs w:val="26"/>
          <w:lang w:eastAsia="ru-RU"/>
        </w:rPr>
        <w:t xml:space="preserve"> закон</w:t>
      </w:r>
      <w:r w:rsidR="00D95CAC"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="008C51AF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 w:rsidR="00D95CAC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14:paraId="284F61D2" w14:textId="535FD158" w:rsidR="005D3569" w:rsidRPr="00E109AC" w:rsidRDefault="00DA7F89" w:rsidP="005D356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На основании вышеизложенного </w:t>
      </w: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Территориальн</w:t>
      </w:r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ая</w:t>
      </w: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избирательн</w:t>
      </w:r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ая</w:t>
      </w: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комисси</w:t>
      </w:r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я                     </w:t>
      </w: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№ 20 </w:t>
      </w:r>
      <w:r w:rsidR="006978DC">
        <w:rPr>
          <w:rFonts w:ascii="Times New Roman" w:eastAsia="Times New Roman" w:hAnsi="Times New Roman"/>
          <w:sz w:val="26"/>
          <w:szCs w:val="26"/>
          <w:lang w:eastAsia="ru-RU"/>
        </w:rPr>
        <w:t xml:space="preserve">признала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все 14</w:t>
      </w:r>
      <w:r w:rsidRPr="00E109AC">
        <w:rPr>
          <w:rFonts w:ascii="Times New Roman" w:eastAsia="Times New Roman" w:hAnsi="Times New Roman"/>
          <w:sz w:val="26"/>
          <w:szCs w:val="26"/>
          <w:lang w:eastAsia="ru-RU"/>
        </w:rPr>
        <w:t xml:space="preserve"> (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четырнадцать</w:t>
      </w:r>
      <w:r w:rsidRPr="00E109AC">
        <w:rPr>
          <w:rFonts w:ascii="Times New Roman" w:eastAsia="Times New Roman" w:hAnsi="Times New Roman"/>
          <w:sz w:val="26"/>
          <w:szCs w:val="26"/>
          <w:lang w:eastAsia="ru-RU"/>
        </w:rPr>
        <w:t>) подпис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ей</w:t>
      </w:r>
      <w:r w:rsidRPr="00E109AC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в </w:t>
      </w:r>
      <w:r w:rsidR="00AF6C44" w:rsidRPr="00E109AC">
        <w:rPr>
          <w:rFonts w:ascii="Times New Roman" w:eastAsia="Times New Roman" w:hAnsi="Times New Roman"/>
          <w:sz w:val="26"/>
          <w:szCs w:val="26"/>
          <w:lang w:eastAsia="ru-RU"/>
        </w:rPr>
        <w:t>подписных лист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ах</w:t>
      </w:r>
      <w:r w:rsidR="002C76B0">
        <w:rPr>
          <w:rFonts w:ascii="Times New Roman" w:eastAsia="Times New Roman" w:hAnsi="Times New Roman"/>
          <w:sz w:val="26"/>
          <w:szCs w:val="26"/>
          <w:lang w:eastAsia="ru-RU"/>
        </w:rPr>
        <w:t xml:space="preserve">,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2C76B0">
        <w:rPr>
          <w:rFonts w:ascii="Times New Roman" w:eastAsia="Times New Roman" w:hAnsi="Times New Roman"/>
          <w:sz w:val="26"/>
          <w:szCs w:val="26"/>
          <w:lang w:eastAsia="ru-RU"/>
        </w:rPr>
        <w:t>представленных в поддержку выдвижения кандидата Филатова В.И.</w:t>
      </w:r>
      <w:r w:rsidR="00A07B61">
        <w:rPr>
          <w:rFonts w:ascii="Times New Roman" w:eastAsia="Times New Roman" w:hAnsi="Times New Roman"/>
          <w:sz w:val="26"/>
          <w:szCs w:val="26"/>
          <w:lang w:eastAsia="ru-RU"/>
        </w:rPr>
        <w:t>,</w:t>
      </w:r>
      <w:r w:rsidR="002C76B0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AF6C44" w:rsidRPr="00E109AC">
        <w:rPr>
          <w:rFonts w:ascii="Times New Roman" w:eastAsia="Times New Roman" w:hAnsi="Times New Roman"/>
          <w:sz w:val="26"/>
          <w:szCs w:val="26"/>
          <w:lang w:eastAsia="ru-RU"/>
        </w:rPr>
        <w:t xml:space="preserve">недействительными. </w:t>
      </w:r>
      <w:r w:rsidR="005D3569">
        <w:rPr>
          <w:rFonts w:ascii="Times New Roman" w:eastAsia="Times New Roman" w:hAnsi="Times New Roman"/>
          <w:sz w:val="26"/>
          <w:szCs w:val="26"/>
          <w:lang w:eastAsia="ru-RU"/>
        </w:rPr>
        <w:t xml:space="preserve">Подписей,  </w:t>
      </w:r>
      <w:r w:rsidR="005D3569" w:rsidRPr="00E109AC">
        <w:rPr>
          <w:rFonts w:ascii="Times New Roman" w:eastAsia="Times New Roman" w:hAnsi="Times New Roman"/>
          <w:sz w:val="26"/>
          <w:szCs w:val="26"/>
          <w:lang w:eastAsia="ru-RU"/>
        </w:rPr>
        <w:t>достаточны</w:t>
      </w:r>
      <w:r w:rsidR="005D3569">
        <w:rPr>
          <w:rFonts w:ascii="Times New Roman" w:eastAsia="Times New Roman" w:hAnsi="Times New Roman"/>
          <w:sz w:val="26"/>
          <w:szCs w:val="26"/>
          <w:lang w:eastAsia="ru-RU"/>
        </w:rPr>
        <w:t>х</w:t>
      </w:r>
      <w:r w:rsidR="005D3569" w:rsidRPr="00E109AC">
        <w:rPr>
          <w:rFonts w:ascii="Times New Roman" w:eastAsia="Times New Roman" w:hAnsi="Times New Roman"/>
          <w:sz w:val="26"/>
          <w:szCs w:val="26"/>
          <w:lang w:eastAsia="ru-RU"/>
        </w:rPr>
        <w:t xml:space="preserve"> для регистрации </w:t>
      </w:r>
      <w:r w:rsidR="00341B19">
        <w:rPr>
          <w:rFonts w:ascii="Times New Roman" w:eastAsia="Times New Roman" w:hAnsi="Times New Roman"/>
          <w:sz w:val="26"/>
          <w:szCs w:val="26"/>
          <w:lang w:eastAsia="ru-RU"/>
        </w:rPr>
        <w:t xml:space="preserve">Филатова В.И. </w:t>
      </w:r>
      <w:r w:rsidR="005D3569" w:rsidRPr="00E109AC">
        <w:rPr>
          <w:rFonts w:ascii="Times New Roman" w:eastAsia="Times New Roman" w:hAnsi="Times New Roman"/>
          <w:sz w:val="26"/>
          <w:szCs w:val="26"/>
          <w:lang w:eastAsia="ru-RU"/>
        </w:rPr>
        <w:t xml:space="preserve">кандидатом в депутаты </w:t>
      </w:r>
      <w:r w:rsidR="007C57F9" w:rsidRPr="00E25290">
        <w:rPr>
          <w:rFonts w:ascii="Times New Roman" w:hAnsi="Times New Roman"/>
          <w:sz w:val="26"/>
          <w:szCs w:val="26"/>
        </w:rPr>
        <w:t>Муниципального Совета внутригородского муниципального образования города федерального значения</w:t>
      </w:r>
      <w:r w:rsidR="007C57F9">
        <w:rPr>
          <w:rFonts w:ascii="Times New Roman" w:hAnsi="Times New Roman"/>
          <w:sz w:val="26"/>
          <w:szCs w:val="26"/>
        </w:rPr>
        <w:t xml:space="preserve"> </w:t>
      </w:r>
      <w:r w:rsidR="007C57F9" w:rsidRPr="00E25290">
        <w:rPr>
          <w:rFonts w:ascii="Times New Roman" w:hAnsi="Times New Roman"/>
          <w:sz w:val="26"/>
          <w:szCs w:val="26"/>
        </w:rPr>
        <w:t>Санкт-Петербурга посёлок Александровская седьмого созыва</w:t>
      </w:r>
      <w:r w:rsidR="005D3569">
        <w:rPr>
          <w:rFonts w:ascii="Times New Roman" w:hAnsi="Times New Roman"/>
          <w:sz w:val="26"/>
          <w:szCs w:val="26"/>
        </w:rPr>
        <w:t>, в подписных лис</w:t>
      </w:r>
      <w:r w:rsidR="0050050E">
        <w:rPr>
          <w:rFonts w:ascii="Times New Roman" w:hAnsi="Times New Roman"/>
          <w:sz w:val="26"/>
          <w:szCs w:val="26"/>
        </w:rPr>
        <w:t>т</w:t>
      </w:r>
      <w:r w:rsidR="005D3569">
        <w:rPr>
          <w:rFonts w:ascii="Times New Roman" w:hAnsi="Times New Roman"/>
          <w:sz w:val="26"/>
          <w:szCs w:val="26"/>
        </w:rPr>
        <w:t xml:space="preserve">ах </w:t>
      </w:r>
      <w:r w:rsidR="0083111E">
        <w:rPr>
          <w:rFonts w:ascii="Times New Roman" w:hAnsi="Times New Roman"/>
          <w:sz w:val="26"/>
          <w:szCs w:val="26"/>
        </w:rPr>
        <w:t xml:space="preserve">                     </w:t>
      </w:r>
      <w:r w:rsidR="005D3569">
        <w:rPr>
          <w:rFonts w:ascii="Times New Roman" w:hAnsi="Times New Roman"/>
          <w:sz w:val="26"/>
          <w:szCs w:val="26"/>
        </w:rPr>
        <w:t>не имеется</w:t>
      </w:r>
      <w:r w:rsidR="005D3569" w:rsidRPr="00E109AC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14:paraId="2EF18642" w14:textId="7876DB78" w:rsidR="00454B52" w:rsidRPr="00CC4A26" w:rsidRDefault="0054097B" w:rsidP="00D95CAC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</w:t>
      </w:r>
      <w:r w:rsidR="00705E4C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     </w:t>
      </w:r>
      <w:r w:rsidR="00DF1902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На основании вышеизложенного</w:t>
      </w:r>
      <w:r w:rsidR="0070795A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и</w:t>
      </w:r>
      <w:r w:rsidR="000E2274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в соответствии с</w:t>
      </w:r>
      <w:r w:rsidR="00454B52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0E2274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подпункт</w:t>
      </w:r>
      <w:r w:rsidR="00EB71C4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ом</w:t>
      </w:r>
      <w:r w:rsidR="006D76B1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«</w:t>
      </w:r>
      <w:r w:rsidR="00025EB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з</w:t>
      </w:r>
      <w:r w:rsidR="006D76B1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» </w:t>
      </w:r>
      <w:r w:rsidR="000E2274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пункта 4 статьи 29 Закона Санкт-Петербурга</w:t>
      </w:r>
      <w:r w:rsidR="0070795A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, </w:t>
      </w:r>
      <w:r w:rsidR="00012723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решением Территориальной избирательной комиссии</w:t>
      </w:r>
      <w:r w:rsidR="00F579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012723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№</w:t>
      </w:r>
      <w:r w:rsidR="00705E4C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20</w:t>
      </w:r>
      <w:r w:rsidR="00C3370F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012723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от </w:t>
      </w:r>
      <w:r w:rsidR="00705E4C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20 </w:t>
      </w:r>
      <w:r w:rsidR="00012723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июня 2024 №</w:t>
      </w:r>
      <w:r w:rsidR="00705E4C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7B09F2" w:rsidRPr="00E25290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№ 58-18 «</w:t>
      </w:r>
      <w:r w:rsidR="007B09F2" w:rsidRPr="00E25290">
        <w:rPr>
          <w:rFonts w:ascii="Times New Roman" w:hAnsi="Times New Roman"/>
          <w:sz w:val="26"/>
          <w:szCs w:val="26"/>
        </w:rPr>
        <w:t>О возложении полномочий окружной избирательной комиссии</w:t>
      </w:r>
      <w:r w:rsidR="007B09F2">
        <w:rPr>
          <w:rFonts w:ascii="Times New Roman" w:hAnsi="Times New Roman"/>
          <w:sz w:val="26"/>
          <w:szCs w:val="26"/>
        </w:rPr>
        <w:t xml:space="preserve"> </w:t>
      </w:r>
      <w:r w:rsidR="007B09F2" w:rsidRPr="00E25290">
        <w:rPr>
          <w:rFonts w:ascii="Times New Roman" w:hAnsi="Times New Roman"/>
          <w:sz w:val="26"/>
          <w:szCs w:val="26"/>
        </w:rPr>
        <w:t>по выборам депутатов Муниципального Совета внутригородского муниципального образования города федерального значения</w:t>
      </w:r>
      <w:r w:rsidR="007B09F2">
        <w:rPr>
          <w:rFonts w:ascii="Times New Roman" w:hAnsi="Times New Roman"/>
          <w:sz w:val="26"/>
          <w:szCs w:val="26"/>
        </w:rPr>
        <w:t xml:space="preserve"> </w:t>
      </w:r>
      <w:r w:rsidR="0083111E">
        <w:rPr>
          <w:rFonts w:ascii="Times New Roman" w:hAnsi="Times New Roman"/>
          <w:sz w:val="26"/>
          <w:szCs w:val="26"/>
        </w:rPr>
        <w:t xml:space="preserve">                 </w:t>
      </w:r>
      <w:r w:rsidR="007B09F2" w:rsidRPr="00E25290">
        <w:rPr>
          <w:rFonts w:ascii="Times New Roman" w:hAnsi="Times New Roman"/>
          <w:sz w:val="26"/>
          <w:szCs w:val="26"/>
        </w:rPr>
        <w:t xml:space="preserve">Санкт-Петербурга посёлок Александровская седьмого созыва» </w:t>
      </w:r>
      <w:r w:rsidR="00454B52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Территориальная избирательная комиссия №</w:t>
      </w:r>
      <w:r w:rsidR="00705E4C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20</w:t>
      </w:r>
      <w:r w:rsidR="00187FF0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454B52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р е ш и л а:</w:t>
      </w:r>
    </w:p>
    <w:p w14:paraId="2470891B" w14:textId="13499AF9" w:rsidR="00B27DA5" w:rsidRPr="00CC4A26" w:rsidRDefault="00454B52" w:rsidP="00D95CAC">
      <w:pPr>
        <w:spacing w:after="0" w:line="240" w:lineRule="auto"/>
        <w:ind w:firstLine="720"/>
        <w:jc w:val="both"/>
        <w:rPr>
          <w:rFonts w:ascii="Times New Roman" w:eastAsia="Times New Roman" w:hAnsi="Times New Roman"/>
          <w:iCs/>
          <w:color w:val="000000" w:themeColor="text1"/>
          <w:sz w:val="26"/>
          <w:szCs w:val="26"/>
          <w:lang w:eastAsia="ru-RU"/>
        </w:rPr>
      </w:pP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1. </w:t>
      </w:r>
      <w:r w:rsidR="008722A6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Отказать в регистрации </w:t>
      </w: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кандидат</w:t>
      </w:r>
      <w:r w:rsidR="00802DB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ом</w:t>
      </w:r>
      <w:r w:rsidR="0070795A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в депутаты </w:t>
      </w:r>
      <w:r w:rsidR="00617866" w:rsidRPr="00D11EFD">
        <w:rPr>
          <w:rFonts w:ascii="Times New Roman" w:hAnsi="Times New Roman"/>
          <w:bCs/>
          <w:sz w:val="26"/>
          <w:szCs w:val="26"/>
          <w:lang w:bidi="en-US"/>
        </w:rPr>
        <w:t xml:space="preserve">Муниципального Совета внутригородского муниципального образования города федерального значения </w:t>
      </w:r>
      <w:r w:rsidR="00E854D3">
        <w:rPr>
          <w:rFonts w:ascii="Times New Roman" w:hAnsi="Times New Roman"/>
          <w:bCs/>
          <w:sz w:val="26"/>
          <w:szCs w:val="26"/>
          <w:lang w:bidi="en-US"/>
        </w:rPr>
        <w:t xml:space="preserve">                 </w:t>
      </w:r>
      <w:r w:rsidR="00617866" w:rsidRPr="00D11EFD">
        <w:rPr>
          <w:rFonts w:ascii="Times New Roman" w:hAnsi="Times New Roman"/>
          <w:bCs/>
          <w:sz w:val="26"/>
          <w:szCs w:val="26"/>
          <w:lang w:bidi="en-US"/>
        </w:rPr>
        <w:t>Санкт-Петербурга посёлок Александровская седьмого созыва</w:t>
      </w:r>
      <w:r w:rsidR="00E854D3">
        <w:rPr>
          <w:rFonts w:ascii="Times New Roman" w:hAnsi="Times New Roman"/>
          <w:bCs/>
          <w:sz w:val="26"/>
          <w:szCs w:val="26"/>
          <w:lang w:bidi="en-US"/>
        </w:rPr>
        <w:t xml:space="preserve"> </w:t>
      </w:r>
      <w:r w:rsidR="0061786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Филатов</w:t>
      </w:r>
      <w:r w:rsidR="00E854D3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а</w:t>
      </w:r>
      <w:r w:rsidR="0061786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Владимир</w:t>
      </w:r>
      <w:r w:rsidR="00E854D3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а</w:t>
      </w:r>
      <w:r w:rsidR="0061786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Иванович</w:t>
      </w:r>
      <w:r w:rsidR="00E854D3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а</w:t>
      </w:r>
      <w:r w:rsidR="0070795A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,</w:t>
      </w:r>
      <w:r w:rsidR="00705E4C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61786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18 октября </w:t>
      </w:r>
      <w:r w:rsidR="0071677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19</w:t>
      </w:r>
      <w:r w:rsidR="0061786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57</w:t>
      </w:r>
      <w:r w:rsidR="0071677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года </w:t>
      </w:r>
      <w:r w:rsidR="0070795A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рождения, выдвинутого</w:t>
      </w:r>
      <w:r w:rsidR="0071677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70795A" w:rsidRPr="00CC4A26">
        <w:rPr>
          <w:rFonts w:ascii="Times New Roman" w:eastAsia="Times New Roman" w:hAnsi="Times New Roman"/>
          <w:iCs/>
          <w:color w:val="000000" w:themeColor="text1"/>
          <w:sz w:val="26"/>
          <w:szCs w:val="26"/>
          <w:lang w:eastAsia="ru-RU"/>
        </w:rPr>
        <w:t>в порядке самовыдвижения</w:t>
      </w:r>
      <w:r w:rsidR="00705E4C" w:rsidRPr="00CC4A26">
        <w:rPr>
          <w:rFonts w:ascii="Times New Roman" w:eastAsia="Times New Roman" w:hAnsi="Times New Roman"/>
          <w:iCs/>
          <w:color w:val="000000" w:themeColor="text1"/>
          <w:sz w:val="26"/>
          <w:szCs w:val="26"/>
          <w:lang w:eastAsia="ru-RU"/>
        </w:rPr>
        <w:t>.</w:t>
      </w:r>
      <w:r w:rsidR="00B27DA5" w:rsidRPr="00CC4A26">
        <w:rPr>
          <w:rFonts w:ascii="Times New Roman" w:eastAsia="Times New Roman" w:hAnsi="Times New Roman"/>
          <w:iCs/>
          <w:color w:val="000000" w:themeColor="text1"/>
          <w:sz w:val="26"/>
          <w:szCs w:val="26"/>
          <w:lang w:eastAsia="ru-RU"/>
        </w:rPr>
        <w:t xml:space="preserve"> </w:t>
      </w:r>
    </w:p>
    <w:p w14:paraId="74866B34" w14:textId="0DB0F67F" w:rsidR="00454B52" w:rsidRPr="00CC4A26" w:rsidRDefault="00454B52" w:rsidP="00DF752E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2. Выдать</w:t>
      </w:r>
      <w:r w:rsidR="00705E4C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E854D3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Филатову Владимиру Ивановичу</w:t>
      </w:r>
      <w:r w:rsidR="00E854D3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копию настоящего решения</w:t>
      </w:r>
      <w:r w:rsidR="00802DB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                              </w:t>
      </w:r>
      <w:r w:rsidR="00802DB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в течение одних суток с момента принятия решения.</w:t>
      </w:r>
    </w:p>
    <w:p w14:paraId="167FA970" w14:textId="6AA18763" w:rsidR="002F07D5" w:rsidRPr="00CC4A26" w:rsidRDefault="002F07D5" w:rsidP="00DF752E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3. Разместить настоящее решение на сайте Территориальной избирательной комиссии №</w:t>
      </w:r>
      <w:r w:rsidR="00705E4C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20 </w:t>
      </w: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в информационно-телекоммуникационной сети «Интернет».</w:t>
      </w:r>
    </w:p>
    <w:p w14:paraId="3A93DCAB" w14:textId="01BC97DD" w:rsidR="002F07D5" w:rsidRPr="00CC4A26" w:rsidRDefault="002F07D5" w:rsidP="00DF752E">
      <w:pPr>
        <w:tabs>
          <w:tab w:val="center" w:pos="4801"/>
          <w:tab w:val="center" w:pos="8040"/>
        </w:tabs>
        <w:spacing w:after="0" w:line="240" w:lineRule="auto"/>
        <w:ind w:left="10" w:firstLine="699"/>
        <w:jc w:val="both"/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</w:pPr>
      <w:r w:rsidRPr="00CC4A26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>4. </w:t>
      </w:r>
      <w:r w:rsidRPr="00CC4A26">
        <w:rPr>
          <w:rFonts w:ascii="Times New Roman" w:hAnsi="Times New Roman"/>
          <w:color w:val="000000" w:themeColor="text1"/>
          <w:sz w:val="26"/>
          <w:szCs w:val="26"/>
        </w:rPr>
        <w:t>Контроль за исполнением настоящего решения возложить</w:t>
      </w:r>
      <w:r w:rsidRPr="00CC4A26">
        <w:rPr>
          <w:rFonts w:ascii="Times New Roman" w:hAnsi="Times New Roman"/>
          <w:color w:val="000000" w:themeColor="text1"/>
          <w:spacing w:val="-8"/>
          <w:sz w:val="26"/>
          <w:szCs w:val="26"/>
        </w:rPr>
        <w:t xml:space="preserve"> </w:t>
      </w:r>
      <w:r w:rsidRPr="00CC4A26">
        <w:rPr>
          <w:rFonts w:ascii="Times New Roman" w:hAnsi="Times New Roman"/>
          <w:color w:val="000000" w:themeColor="text1"/>
          <w:spacing w:val="-8"/>
          <w:sz w:val="26"/>
          <w:szCs w:val="26"/>
        </w:rPr>
        <w:br/>
      </w:r>
      <w:r w:rsidRPr="00CC4A26">
        <w:rPr>
          <w:rFonts w:ascii="Times New Roman" w:hAnsi="Times New Roman"/>
          <w:color w:val="000000" w:themeColor="text1"/>
          <w:sz w:val="26"/>
          <w:szCs w:val="26"/>
        </w:rPr>
        <w:t>на председателя</w:t>
      </w:r>
      <w:r w:rsidRPr="00CC4A26">
        <w:rPr>
          <w:rFonts w:ascii="Times New Roman" w:hAnsi="Times New Roman"/>
          <w:color w:val="000000" w:themeColor="text1"/>
          <w:spacing w:val="-8"/>
          <w:sz w:val="26"/>
          <w:szCs w:val="26"/>
        </w:rPr>
        <w:t xml:space="preserve"> Территориальной избирательной комиссии №</w:t>
      </w:r>
      <w:r w:rsidR="00705E4C" w:rsidRPr="00CC4A26">
        <w:rPr>
          <w:rFonts w:ascii="Times New Roman" w:hAnsi="Times New Roman"/>
          <w:color w:val="000000" w:themeColor="text1"/>
          <w:spacing w:val="-8"/>
          <w:sz w:val="26"/>
          <w:szCs w:val="26"/>
        </w:rPr>
        <w:t>20 Иванову А.Г.</w:t>
      </w:r>
      <w:r w:rsidRPr="00CC4A26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14:paraId="558561B0" w14:textId="104A751E" w:rsidR="002F07D5" w:rsidRPr="00CC4A26" w:rsidRDefault="002F07D5" w:rsidP="00DF752E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</w:p>
    <w:p w14:paraId="137BBBFE" w14:textId="0CE7CCAE" w:rsidR="00B82E3F" w:rsidRPr="00CC4A26" w:rsidRDefault="00B82E3F" w:rsidP="002F07D5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4770EF64" w14:textId="77777777" w:rsidR="00DE42A3" w:rsidRPr="00C3370F" w:rsidRDefault="00DE42A3" w:rsidP="00DE42A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3370F">
        <w:rPr>
          <w:rFonts w:ascii="Times New Roman" w:hAnsi="Times New Roman"/>
          <w:sz w:val="26"/>
          <w:szCs w:val="26"/>
        </w:rPr>
        <w:t xml:space="preserve">Председатель Территориальной </w:t>
      </w:r>
    </w:p>
    <w:p w14:paraId="529CAF63" w14:textId="77777777" w:rsidR="00DE42A3" w:rsidRPr="00C3370F" w:rsidRDefault="00DE42A3" w:rsidP="00DE42A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3370F">
        <w:rPr>
          <w:rFonts w:ascii="Times New Roman" w:hAnsi="Times New Roman"/>
          <w:sz w:val="26"/>
          <w:szCs w:val="26"/>
        </w:rPr>
        <w:t xml:space="preserve">избирательной комиссии № 20 </w:t>
      </w:r>
      <w:r w:rsidRPr="00C3370F">
        <w:rPr>
          <w:rFonts w:ascii="Times New Roman" w:hAnsi="Times New Roman"/>
          <w:sz w:val="26"/>
          <w:szCs w:val="26"/>
        </w:rPr>
        <w:tab/>
        <w:t xml:space="preserve">                                               А.Г. Иванова </w:t>
      </w:r>
    </w:p>
    <w:p w14:paraId="60013D8F" w14:textId="77777777" w:rsidR="00DE42A3" w:rsidRPr="00C3370F" w:rsidRDefault="00DE42A3" w:rsidP="00DE42A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2AA37390" w14:textId="77777777" w:rsidR="00DE42A3" w:rsidRPr="00C3370F" w:rsidRDefault="00DE42A3" w:rsidP="00DE42A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3370F">
        <w:rPr>
          <w:rFonts w:ascii="Times New Roman" w:hAnsi="Times New Roman"/>
          <w:sz w:val="26"/>
          <w:szCs w:val="26"/>
        </w:rPr>
        <w:t>Секретарь Территориальной</w:t>
      </w:r>
    </w:p>
    <w:p w14:paraId="03508B6F" w14:textId="4D477023" w:rsidR="00DE42A3" w:rsidRPr="00C3370F" w:rsidRDefault="00DE42A3" w:rsidP="004728F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3370F">
        <w:rPr>
          <w:rFonts w:ascii="Times New Roman" w:hAnsi="Times New Roman"/>
          <w:sz w:val="26"/>
          <w:szCs w:val="26"/>
        </w:rPr>
        <w:t xml:space="preserve">избирательной комиссии № 20          </w:t>
      </w:r>
      <w:r w:rsidRPr="00C3370F">
        <w:rPr>
          <w:rFonts w:ascii="Times New Roman" w:hAnsi="Times New Roman"/>
          <w:sz w:val="26"/>
          <w:szCs w:val="26"/>
        </w:rPr>
        <w:tab/>
      </w:r>
      <w:r w:rsidRPr="00C3370F">
        <w:rPr>
          <w:rFonts w:ascii="Times New Roman" w:hAnsi="Times New Roman"/>
          <w:sz w:val="26"/>
          <w:szCs w:val="26"/>
        </w:rPr>
        <w:tab/>
      </w:r>
      <w:r w:rsidRPr="00C3370F">
        <w:rPr>
          <w:rFonts w:ascii="Times New Roman" w:hAnsi="Times New Roman"/>
          <w:sz w:val="26"/>
          <w:szCs w:val="26"/>
        </w:rPr>
        <w:tab/>
      </w:r>
      <w:r w:rsidRPr="00C3370F">
        <w:rPr>
          <w:rFonts w:ascii="Times New Roman" w:hAnsi="Times New Roman"/>
          <w:sz w:val="26"/>
          <w:szCs w:val="26"/>
        </w:rPr>
        <w:tab/>
        <w:t xml:space="preserve">     Е.Н. Киселева </w:t>
      </w:r>
    </w:p>
    <w:p w14:paraId="680067CE" w14:textId="77777777" w:rsidR="00EE5F6F" w:rsidRDefault="00EE5F6F" w:rsidP="00DE42A3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2C20B1F2" w14:textId="77777777" w:rsidR="00D95CAC" w:rsidRPr="00D95CAC" w:rsidRDefault="00D95CAC" w:rsidP="00D95CAC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72997097" w14:textId="77777777" w:rsidR="00D95CAC" w:rsidRPr="00D95CAC" w:rsidRDefault="00D95CAC" w:rsidP="00D95CAC">
      <w:pPr>
        <w:tabs>
          <w:tab w:val="left" w:pos="915"/>
        </w:tabs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ab/>
      </w:r>
    </w:p>
    <w:p w14:paraId="147EE832" w14:textId="5217B577" w:rsidR="00D95CAC" w:rsidRPr="00D95CAC" w:rsidRDefault="00D95CAC" w:rsidP="00D95CAC">
      <w:pPr>
        <w:tabs>
          <w:tab w:val="left" w:pos="915"/>
        </w:tabs>
        <w:rPr>
          <w:rFonts w:ascii="Times New Roman" w:eastAsia="Times New Roman" w:hAnsi="Times New Roman"/>
          <w:sz w:val="26"/>
          <w:szCs w:val="26"/>
          <w:lang w:eastAsia="ru-RU"/>
        </w:rPr>
      </w:pPr>
    </w:p>
    <w:sectPr w:rsidR="00D95CAC" w:rsidRPr="00D95CAC" w:rsidSect="00F84EFF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9E6AC6" w14:textId="77777777" w:rsidR="0025492E" w:rsidRDefault="0025492E" w:rsidP="00EE5F6F">
      <w:pPr>
        <w:spacing w:after="0" w:line="240" w:lineRule="auto"/>
      </w:pPr>
      <w:r>
        <w:separator/>
      </w:r>
    </w:p>
  </w:endnote>
  <w:endnote w:type="continuationSeparator" w:id="0">
    <w:p w14:paraId="5A8D44C0" w14:textId="77777777" w:rsidR="0025492E" w:rsidRDefault="0025492E" w:rsidP="00EE5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9B8FA1" w14:textId="77777777" w:rsidR="0025492E" w:rsidRDefault="0025492E" w:rsidP="00EE5F6F">
      <w:pPr>
        <w:spacing w:after="0" w:line="240" w:lineRule="auto"/>
      </w:pPr>
      <w:r>
        <w:separator/>
      </w:r>
    </w:p>
  </w:footnote>
  <w:footnote w:type="continuationSeparator" w:id="0">
    <w:p w14:paraId="2A468D9B" w14:textId="77777777" w:rsidR="0025492E" w:rsidRDefault="0025492E" w:rsidP="00EE5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41517516"/>
      <w:docPartObj>
        <w:docPartGallery w:val="Page Numbers (Top of Page)"/>
        <w:docPartUnique/>
      </w:docPartObj>
    </w:sdtPr>
    <w:sdtContent>
      <w:p w14:paraId="2C3A6503" w14:textId="18D9BC85" w:rsidR="00F84EFF" w:rsidRDefault="00F84EFF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44AF">
          <w:rPr>
            <w:noProof/>
          </w:rPr>
          <w:t>3</w:t>
        </w:r>
        <w:r>
          <w:fldChar w:fldCharType="end"/>
        </w:r>
      </w:p>
    </w:sdtContent>
  </w:sdt>
  <w:p w14:paraId="5751D9CF" w14:textId="77777777" w:rsidR="00F84EFF" w:rsidRDefault="00F84EFF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3B7A3A"/>
    <w:multiLevelType w:val="hybridMultilevel"/>
    <w:tmpl w:val="3FC23FE4"/>
    <w:lvl w:ilvl="0" w:tplc="676C11A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5892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C21"/>
    <w:rsid w:val="000006E8"/>
    <w:rsid w:val="00003F93"/>
    <w:rsid w:val="00004203"/>
    <w:rsid w:val="000076BA"/>
    <w:rsid w:val="0000797B"/>
    <w:rsid w:val="00012723"/>
    <w:rsid w:val="0001578A"/>
    <w:rsid w:val="00025EB4"/>
    <w:rsid w:val="000317BF"/>
    <w:rsid w:val="000376D4"/>
    <w:rsid w:val="000400C7"/>
    <w:rsid w:val="00046B3B"/>
    <w:rsid w:val="00050438"/>
    <w:rsid w:val="00055DF5"/>
    <w:rsid w:val="00056C21"/>
    <w:rsid w:val="0007710C"/>
    <w:rsid w:val="00077F5B"/>
    <w:rsid w:val="000811F1"/>
    <w:rsid w:val="000942C5"/>
    <w:rsid w:val="000A35A8"/>
    <w:rsid w:val="000B4FE5"/>
    <w:rsid w:val="000E2274"/>
    <w:rsid w:val="000F49F0"/>
    <w:rsid w:val="000F4DE1"/>
    <w:rsid w:val="00103C18"/>
    <w:rsid w:val="00106ADD"/>
    <w:rsid w:val="00110733"/>
    <w:rsid w:val="001107C5"/>
    <w:rsid w:val="00111634"/>
    <w:rsid w:val="0011702A"/>
    <w:rsid w:val="0011708E"/>
    <w:rsid w:val="0011737C"/>
    <w:rsid w:val="001237E6"/>
    <w:rsid w:val="001410F1"/>
    <w:rsid w:val="00142A68"/>
    <w:rsid w:val="001502A2"/>
    <w:rsid w:val="0015588E"/>
    <w:rsid w:val="00166232"/>
    <w:rsid w:val="00187FF0"/>
    <w:rsid w:val="00197310"/>
    <w:rsid w:val="001B3B09"/>
    <w:rsid w:val="00212B6C"/>
    <w:rsid w:val="00214790"/>
    <w:rsid w:val="002151B2"/>
    <w:rsid w:val="00215596"/>
    <w:rsid w:val="00226DDC"/>
    <w:rsid w:val="00235339"/>
    <w:rsid w:val="00237F79"/>
    <w:rsid w:val="00241637"/>
    <w:rsid w:val="002510DB"/>
    <w:rsid w:val="0025492E"/>
    <w:rsid w:val="00265706"/>
    <w:rsid w:val="00265A0E"/>
    <w:rsid w:val="0028081E"/>
    <w:rsid w:val="002A4CC6"/>
    <w:rsid w:val="002B14C8"/>
    <w:rsid w:val="002B6D8A"/>
    <w:rsid w:val="002B6E57"/>
    <w:rsid w:val="002C76B0"/>
    <w:rsid w:val="002F07D5"/>
    <w:rsid w:val="002F4ED3"/>
    <w:rsid w:val="00302F72"/>
    <w:rsid w:val="00306B41"/>
    <w:rsid w:val="00317364"/>
    <w:rsid w:val="003309F1"/>
    <w:rsid w:val="00341A80"/>
    <w:rsid w:val="00341B19"/>
    <w:rsid w:val="00362404"/>
    <w:rsid w:val="00364D9A"/>
    <w:rsid w:val="00365D9C"/>
    <w:rsid w:val="00372F95"/>
    <w:rsid w:val="00375F60"/>
    <w:rsid w:val="003A0553"/>
    <w:rsid w:val="003A0FE0"/>
    <w:rsid w:val="003B5308"/>
    <w:rsid w:val="003C3B69"/>
    <w:rsid w:val="003E5751"/>
    <w:rsid w:val="003E6DED"/>
    <w:rsid w:val="003F4ED1"/>
    <w:rsid w:val="003F5C54"/>
    <w:rsid w:val="0040094A"/>
    <w:rsid w:val="004036CE"/>
    <w:rsid w:val="004073D5"/>
    <w:rsid w:val="0041467F"/>
    <w:rsid w:val="00414FEF"/>
    <w:rsid w:val="00431980"/>
    <w:rsid w:val="00454B52"/>
    <w:rsid w:val="0045783B"/>
    <w:rsid w:val="004728F1"/>
    <w:rsid w:val="00476AD8"/>
    <w:rsid w:val="0048658F"/>
    <w:rsid w:val="004922BA"/>
    <w:rsid w:val="004A44C0"/>
    <w:rsid w:val="004B6A39"/>
    <w:rsid w:val="004E60B3"/>
    <w:rsid w:val="004F513D"/>
    <w:rsid w:val="0050050E"/>
    <w:rsid w:val="00500C8C"/>
    <w:rsid w:val="00505855"/>
    <w:rsid w:val="005149A0"/>
    <w:rsid w:val="0051580A"/>
    <w:rsid w:val="0054097B"/>
    <w:rsid w:val="00550718"/>
    <w:rsid w:val="005766C4"/>
    <w:rsid w:val="005B1C32"/>
    <w:rsid w:val="005B69FE"/>
    <w:rsid w:val="005B6E49"/>
    <w:rsid w:val="005C65D2"/>
    <w:rsid w:val="005D3569"/>
    <w:rsid w:val="005E6011"/>
    <w:rsid w:val="006018D7"/>
    <w:rsid w:val="006045C9"/>
    <w:rsid w:val="006102DB"/>
    <w:rsid w:val="00617866"/>
    <w:rsid w:val="00625AF8"/>
    <w:rsid w:val="00633E42"/>
    <w:rsid w:val="006376AC"/>
    <w:rsid w:val="006408A1"/>
    <w:rsid w:val="006422BD"/>
    <w:rsid w:val="00645FB3"/>
    <w:rsid w:val="00651D21"/>
    <w:rsid w:val="00657278"/>
    <w:rsid w:val="006939DC"/>
    <w:rsid w:val="006978DC"/>
    <w:rsid w:val="006A43E0"/>
    <w:rsid w:val="006A47AD"/>
    <w:rsid w:val="006A4E48"/>
    <w:rsid w:val="006A5246"/>
    <w:rsid w:val="006B0838"/>
    <w:rsid w:val="006B4A1F"/>
    <w:rsid w:val="006B5471"/>
    <w:rsid w:val="006C6464"/>
    <w:rsid w:val="006C7B66"/>
    <w:rsid w:val="006D76B1"/>
    <w:rsid w:val="00701321"/>
    <w:rsid w:val="00705E4C"/>
    <w:rsid w:val="0070795A"/>
    <w:rsid w:val="007109C3"/>
    <w:rsid w:val="0071110E"/>
    <w:rsid w:val="00714442"/>
    <w:rsid w:val="0071677D"/>
    <w:rsid w:val="0072288A"/>
    <w:rsid w:val="00746B6B"/>
    <w:rsid w:val="00754764"/>
    <w:rsid w:val="0075537C"/>
    <w:rsid w:val="007749A2"/>
    <w:rsid w:val="00775FB9"/>
    <w:rsid w:val="00782E2B"/>
    <w:rsid w:val="007B09F2"/>
    <w:rsid w:val="007B3ED1"/>
    <w:rsid w:val="007C57F9"/>
    <w:rsid w:val="007C599E"/>
    <w:rsid w:val="007D2D23"/>
    <w:rsid w:val="00802DB5"/>
    <w:rsid w:val="008110F7"/>
    <w:rsid w:val="00812148"/>
    <w:rsid w:val="008171E0"/>
    <w:rsid w:val="008257B5"/>
    <w:rsid w:val="0083111E"/>
    <w:rsid w:val="0083155D"/>
    <w:rsid w:val="00860AD9"/>
    <w:rsid w:val="00864718"/>
    <w:rsid w:val="008722A6"/>
    <w:rsid w:val="00875310"/>
    <w:rsid w:val="008A6E04"/>
    <w:rsid w:val="008B0DB1"/>
    <w:rsid w:val="008B1ABA"/>
    <w:rsid w:val="008B341B"/>
    <w:rsid w:val="008B466D"/>
    <w:rsid w:val="008B57EE"/>
    <w:rsid w:val="008C2649"/>
    <w:rsid w:val="008C51AF"/>
    <w:rsid w:val="008D07AA"/>
    <w:rsid w:val="00912563"/>
    <w:rsid w:val="00913507"/>
    <w:rsid w:val="00926409"/>
    <w:rsid w:val="00930B90"/>
    <w:rsid w:val="00935C99"/>
    <w:rsid w:val="009365C7"/>
    <w:rsid w:val="00964992"/>
    <w:rsid w:val="00967058"/>
    <w:rsid w:val="009713D7"/>
    <w:rsid w:val="00983FAC"/>
    <w:rsid w:val="009B7C75"/>
    <w:rsid w:val="009C21B7"/>
    <w:rsid w:val="009C424C"/>
    <w:rsid w:val="009C5621"/>
    <w:rsid w:val="009D5130"/>
    <w:rsid w:val="009E4C43"/>
    <w:rsid w:val="00A013E3"/>
    <w:rsid w:val="00A02149"/>
    <w:rsid w:val="00A0773F"/>
    <w:rsid w:val="00A07B61"/>
    <w:rsid w:val="00A173D9"/>
    <w:rsid w:val="00A1775D"/>
    <w:rsid w:val="00A22DB1"/>
    <w:rsid w:val="00A347AB"/>
    <w:rsid w:val="00A37194"/>
    <w:rsid w:val="00A37DB8"/>
    <w:rsid w:val="00A506F9"/>
    <w:rsid w:val="00A54587"/>
    <w:rsid w:val="00A55FC6"/>
    <w:rsid w:val="00A5736B"/>
    <w:rsid w:val="00A72502"/>
    <w:rsid w:val="00A8217B"/>
    <w:rsid w:val="00A8758A"/>
    <w:rsid w:val="00AB4024"/>
    <w:rsid w:val="00AD28CA"/>
    <w:rsid w:val="00AE2313"/>
    <w:rsid w:val="00AE7875"/>
    <w:rsid w:val="00AF2086"/>
    <w:rsid w:val="00AF4302"/>
    <w:rsid w:val="00AF4691"/>
    <w:rsid w:val="00AF68F4"/>
    <w:rsid w:val="00AF6C44"/>
    <w:rsid w:val="00B06C0F"/>
    <w:rsid w:val="00B27DA5"/>
    <w:rsid w:val="00B5302E"/>
    <w:rsid w:val="00B61A29"/>
    <w:rsid w:val="00B643F9"/>
    <w:rsid w:val="00B82E3F"/>
    <w:rsid w:val="00BA041A"/>
    <w:rsid w:val="00BA4E80"/>
    <w:rsid w:val="00BB10DA"/>
    <w:rsid w:val="00BD25A3"/>
    <w:rsid w:val="00BD451D"/>
    <w:rsid w:val="00BF3B36"/>
    <w:rsid w:val="00C10B90"/>
    <w:rsid w:val="00C11010"/>
    <w:rsid w:val="00C21FBF"/>
    <w:rsid w:val="00C26CDB"/>
    <w:rsid w:val="00C3100E"/>
    <w:rsid w:val="00C3370F"/>
    <w:rsid w:val="00C365F0"/>
    <w:rsid w:val="00C37B25"/>
    <w:rsid w:val="00C52D74"/>
    <w:rsid w:val="00C544AF"/>
    <w:rsid w:val="00C54634"/>
    <w:rsid w:val="00C62AF7"/>
    <w:rsid w:val="00C66C4B"/>
    <w:rsid w:val="00C81795"/>
    <w:rsid w:val="00C8720D"/>
    <w:rsid w:val="00CA58B0"/>
    <w:rsid w:val="00CB66E1"/>
    <w:rsid w:val="00CC34D0"/>
    <w:rsid w:val="00CC3843"/>
    <w:rsid w:val="00CC4A26"/>
    <w:rsid w:val="00CD6342"/>
    <w:rsid w:val="00CE4BC2"/>
    <w:rsid w:val="00D05A52"/>
    <w:rsid w:val="00D11EFD"/>
    <w:rsid w:val="00D273C6"/>
    <w:rsid w:val="00D40D50"/>
    <w:rsid w:val="00D42150"/>
    <w:rsid w:val="00D43976"/>
    <w:rsid w:val="00D54487"/>
    <w:rsid w:val="00D72351"/>
    <w:rsid w:val="00D8502A"/>
    <w:rsid w:val="00D950B5"/>
    <w:rsid w:val="00D95CAC"/>
    <w:rsid w:val="00DA4DDC"/>
    <w:rsid w:val="00DA7F89"/>
    <w:rsid w:val="00DE42A3"/>
    <w:rsid w:val="00DE4A15"/>
    <w:rsid w:val="00DF1902"/>
    <w:rsid w:val="00DF234C"/>
    <w:rsid w:val="00DF752E"/>
    <w:rsid w:val="00DF78D8"/>
    <w:rsid w:val="00E009FF"/>
    <w:rsid w:val="00E1442A"/>
    <w:rsid w:val="00E36644"/>
    <w:rsid w:val="00E4583E"/>
    <w:rsid w:val="00E46DA6"/>
    <w:rsid w:val="00E47B76"/>
    <w:rsid w:val="00E67C96"/>
    <w:rsid w:val="00E700DE"/>
    <w:rsid w:val="00E82EB4"/>
    <w:rsid w:val="00E83E23"/>
    <w:rsid w:val="00E854D3"/>
    <w:rsid w:val="00E855A9"/>
    <w:rsid w:val="00EA3482"/>
    <w:rsid w:val="00EA4A91"/>
    <w:rsid w:val="00EB011E"/>
    <w:rsid w:val="00EB38CE"/>
    <w:rsid w:val="00EB4FFA"/>
    <w:rsid w:val="00EB71C4"/>
    <w:rsid w:val="00EC19FE"/>
    <w:rsid w:val="00EC6BDB"/>
    <w:rsid w:val="00ED1AD6"/>
    <w:rsid w:val="00ED71C2"/>
    <w:rsid w:val="00EE5F6F"/>
    <w:rsid w:val="00EF532F"/>
    <w:rsid w:val="00F13D8D"/>
    <w:rsid w:val="00F26141"/>
    <w:rsid w:val="00F339DA"/>
    <w:rsid w:val="00F57926"/>
    <w:rsid w:val="00F6352B"/>
    <w:rsid w:val="00F642BB"/>
    <w:rsid w:val="00F7328D"/>
    <w:rsid w:val="00F832CD"/>
    <w:rsid w:val="00F84EFF"/>
    <w:rsid w:val="00F86EB8"/>
    <w:rsid w:val="00F91289"/>
    <w:rsid w:val="00F937D5"/>
    <w:rsid w:val="00F9449B"/>
    <w:rsid w:val="00F951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B4F6E"/>
  <w15:docId w15:val="{6D353E5D-9FBD-4796-9C50-B28DBBEF6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6C2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56C2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Заголовок Знак"/>
    <w:basedOn w:val="a0"/>
    <w:link w:val="a3"/>
    <w:rsid w:val="00056C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056C2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rsid w:val="004922BA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7">
    <w:name w:val="Основной текст Знак"/>
    <w:basedOn w:val="a0"/>
    <w:link w:val="a6"/>
    <w:rsid w:val="004922BA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8">
    <w:name w:val="List Paragraph"/>
    <w:basedOn w:val="a"/>
    <w:uiPriority w:val="34"/>
    <w:qFormat/>
    <w:rsid w:val="00DE4A15"/>
    <w:pPr>
      <w:ind w:left="720"/>
      <w:contextualSpacing/>
    </w:pPr>
  </w:style>
  <w:style w:type="table" w:styleId="a9">
    <w:name w:val="Table Grid"/>
    <w:basedOn w:val="a1"/>
    <w:uiPriority w:val="59"/>
    <w:rsid w:val="00EE5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E5F6F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E5F6F"/>
    <w:rPr>
      <w:rFonts w:ascii="Calibri" w:eastAsia="Calibri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A725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72502"/>
    <w:rPr>
      <w:rFonts w:ascii="Segoe UI" w:eastAsia="Calibri" w:hAnsi="Segoe UI" w:cs="Segoe UI"/>
      <w:sz w:val="18"/>
      <w:szCs w:val="18"/>
    </w:rPr>
  </w:style>
  <w:style w:type="paragraph" w:customStyle="1" w:styleId="-1">
    <w:name w:val="Т-1"/>
    <w:aliases w:val="5,Текст 14-1,Стиль12-1,Текст14-1,текст14"/>
    <w:basedOn w:val="a"/>
    <w:rsid w:val="00DE42A3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ConsPlusNormal">
    <w:name w:val="ConsPlusNormal"/>
    <w:rsid w:val="00A021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22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FB6C1F-DB9A-4A4B-AB3C-3B7DF5E59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3</Pages>
  <Words>1246</Words>
  <Characters>7106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</dc:creator>
  <cp:lastModifiedBy>Татьяна Тик</cp:lastModifiedBy>
  <cp:revision>94</cp:revision>
  <cp:lastPrinted>2022-08-01T13:03:00Z</cp:lastPrinted>
  <dcterms:created xsi:type="dcterms:W3CDTF">2024-07-02T06:33:00Z</dcterms:created>
  <dcterms:modified xsi:type="dcterms:W3CDTF">2024-07-18T10:59:00Z</dcterms:modified>
</cp:coreProperties>
</file>